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8F64" w14:textId="670C9811" w:rsidR="000809F7" w:rsidRPr="00034FBB" w:rsidRDefault="000809F7" w:rsidP="00D5680D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4F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RZEDMIOTOWE ZASADY</w:t>
      </w:r>
      <w:r w:rsidR="008F2C37" w:rsidRPr="00034F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34F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OCENIANIA</w:t>
      </w:r>
      <w:r w:rsidR="001523D8" w:rsidRPr="00034F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34F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RELIGII KATOLICKIEJ</w:t>
      </w:r>
    </w:p>
    <w:p w14:paraId="2454F66E" w14:textId="3B390197" w:rsidR="00CA1283" w:rsidRPr="00034FBB" w:rsidRDefault="000809F7" w:rsidP="00D5680D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4F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SZKOLE PODSTAWOWEJ</w:t>
      </w:r>
      <w:r w:rsidR="001523D8" w:rsidRPr="00034F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36313" w:rsidRPr="00034F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4 W ŁODZI </w:t>
      </w:r>
      <w:r w:rsidR="001523D8" w:rsidRPr="00034F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Pr="00034F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lasy IV-VIII</w:t>
      </w:r>
    </w:p>
    <w:p w14:paraId="6A7E95C0" w14:textId="77777777" w:rsidR="000809F7" w:rsidRPr="00034FBB" w:rsidRDefault="000809F7" w:rsidP="00D5680D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z religii ustalamy w oparciu o kryteria poznawcze, kształcące i wychowawcze.</w:t>
      </w:r>
    </w:p>
    <w:p w14:paraId="1543E502" w14:textId="78F9D692" w:rsidR="000809F7" w:rsidRPr="00034FBB" w:rsidRDefault="001523D8" w:rsidP="00D5680D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4F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1)</w:t>
      </w:r>
      <w:r w:rsidR="000809F7" w:rsidRPr="00034F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ocenianiu z religii obowiązują poniższe zasady: </w:t>
      </w:r>
    </w:p>
    <w:p w14:paraId="68B533AC" w14:textId="29AFEB10" w:rsidR="000809F7" w:rsidRPr="00034FBB" w:rsidRDefault="001523D8" w:rsidP="00D5680D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a)</w:t>
      </w:r>
      <w:r w:rsidR="000809F7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Obiektywność –zastosowanie jednolitych norm i kryteriów oceniania. </w:t>
      </w:r>
    </w:p>
    <w:p w14:paraId="0A8C454C" w14:textId="363F3488" w:rsidR="000809F7" w:rsidRPr="00034FBB" w:rsidRDefault="001523D8" w:rsidP="00D5680D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b)</w:t>
      </w:r>
      <w:r w:rsidR="000809F7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Jawność –podawanie na bieżąco wyników pracy ucznia (rodzicom na ich zapotrzebowanie lub, gdy zaistnieje taka potrzeba ze strony szkoły). </w:t>
      </w:r>
    </w:p>
    <w:p w14:paraId="424B3918" w14:textId="02E6AB69" w:rsidR="000809F7" w:rsidRPr="00034FBB" w:rsidRDefault="001523D8" w:rsidP="00D5680D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c)</w:t>
      </w:r>
      <w:r w:rsidR="000809F7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Instruktywność –wskazanie na występujące braki. </w:t>
      </w:r>
    </w:p>
    <w:p w14:paraId="7E492953" w14:textId="67173EC6" w:rsidR="00CA1283" w:rsidRPr="00034FBB" w:rsidRDefault="001523D8" w:rsidP="00D5680D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d)</w:t>
      </w:r>
      <w:r w:rsidR="000809F7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Mobilizacja do dalszej pracy. </w:t>
      </w:r>
    </w:p>
    <w:p w14:paraId="57C3520F" w14:textId="27116640" w:rsidR="000809F7" w:rsidRPr="00034FBB" w:rsidRDefault="001523D8" w:rsidP="00D5680D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4F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2)</w:t>
      </w:r>
      <w:r w:rsidR="000809F7" w:rsidRPr="00034F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Metody kontroli i ocen: </w:t>
      </w:r>
    </w:p>
    <w:p w14:paraId="7B2FDB7E" w14:textId="4E1D0F66" w:rsidR="000809F7" w:rsidRPr="00034FBB" w:rsidRDefault="001523D8" w:rsidP="00D5680D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a)</w:t>
      </w:r>
      <w:r w:rsidR="000809F7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Konwencjonalne (bieżąca kontrola, prace pisemne, posługiwanie się książką, ćwiczenia praktyczne, kontrola graficzna, obserwacja uczniów w toku ich pracy itp.). </w:t>
      </w:r>
    </w:p>
    <w:p w14:paraId="22D69F80" w14:textId="3CB3A641" w:rsidR="00CA1283" w:rsidRPr="00034FBB" w:rsidRDefault="001523D8" w:rsidP="00D5680D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b)</w:t>
      </w:r>
      <w:r w:rsidR="00D5680D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09F7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Techniczne sposoby kontrolowania procesu dydaktycznego (kontrola i ocena przy pomocy zróżnicowanych zadań testowych).</w:t>
      </w:r>
    </w:p>
    <w:p w14:paraId="1EB1A6C7" w14:textId="45557DC7" w:rsidR="000809F7" w:rsidRPr="00034FBB" w:rsidRDefault="001523D8" w:rsidP="00D5680D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4F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3)</w:t>
      </w:r>
      <w:r w:rsidR="000809F7" w:rsidRPr="00034F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Obszary oceniania. </w:t>
      </w:r>
    </w:p>
    <w:p w14:paraId="2057D964" w14:textId="77777777" w:rsidR="000809F7" w:rsidRPr="00034FBB" w:rsidRDefault="000809F7" w:rsidP="00D5680D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Elementy wchodzące w zakres oceny z religii: </w:t>
      </w:r>
    </w:p>
    <w:p w14:paraId="653B9489" w14:textId="5400261C" w:rsidR="000809F7" w:rsidRPr="00034FBB" w:rsidRDefault="001523D8" w:rsidP="00D5680D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a)</w:t>
      </w:r>
      <w:r w:rsidR="000809F7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Ilość i jakość prezentowanych wiadomości. </w:t>
      </w:r>
    </w:p>
    <w:p w14:paraId="39BE495A" w14:textId="5FD250DD" w:rsidR="000809F7" w:rsidRPr="00034FBB" w:rsidRDefault="001523D8" w:rsidP="00D5680D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b)</w:t>
      </w:r>
      <w:r w:rsidR="000809F7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Zainteresowanie przedmiotem. </w:t>
      </w:r>
    </w:p>
    <w:p w14:paraId="5410C5A8" w14:textId="19943A33" w:rsidR="000809F7" w:rsidRPr="00034FBB" w:rsidRDefault="001523D8" w:rsidP="00D5680D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c)</w:t>
      </w:r>
      <w:r w:rsidR="000809F7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Stosunek do przedmiotu. </w:t>
      </w:r>
    </w:p>
    <w:p w14:paraId="227B8E35" w14:textId="4D021F6D" w:rsidR="000809F7" w:rsidRPr="00034FBB" w:rsidRDefault="001523D8" w:rsidP="00D5680D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d)</w:t>
      </w:r>
      <w:r w:rsidR="000809F7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Pilność i systematyczność. </w:t>
      </w:r>
    </w:p>
    <w:p w14:paraId="790B485D" w14:textId="0EB60E93" w:rsidR="000809F7" w:rsidRPr="00034FBB" w:rsidRDefault="001523D8" w:rsidP="00D5680D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e)</w:t>
      </w:r>
      <w:r w:rsidR="000809F7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Umiejętność zastosowania poznanych wiadomości w życiu. </w:t>
      </w:r>
    </w:p>
    <w:p w14:paraId="40E41212" w14:textId="19F57F39" w:rsidR="000809F7" w:rsidRPr="00034FBB" w:rsidRDefault="001523D8" w:rsidP="00D5680D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f)</w:t>
      </w:r>
      <w:r w:rsidR="000809F7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Postawa. </w:t>
      </w:r>
    </w:p>
    <w:p w14:paraId="7DA97E27" w14:textId="51EE794D" w:rsidR="00CA1283" w:rsidRPr="00034FBB" w:rsidRDefault="000809F7" w:rsidP="00D5680D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oceny z religii zawiera kryteria poznawcze, kształcące i wychowawcze. W wartościowaniu oceny z religii nauczyciel uzupełnia </w:t>
      </w:r>
      <w:r w:rsidR="00841283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ydaktyczny zakres oceny wymiarem duszpasterskim. Kontrola i ocena w religii nie dotyczy wyłącznie sprawdzenia wiadomości, lecz także wartościowania umiejętności, postaw, </w:t>
      </w:r>
      <w:r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zdolności twórczych, rozwoju zainteresowań, motywacji uczenia się, a głównie kształtowania cech charakteru, woli, odpowiedzialności za swoje czyny, dokładności, wytrwałości, pracowitości, kultury osobistej, zgodności postępowania z przyjętą wiarą.</w:t>
      </w:r>
    </w:p>
    <w:p w14:paraId="6A599B85" w14:textId="75250F23" w:rsidR="000809F7" w:rsidRPr="00034FBB" w:rsidRDefault="001523D8" w:rsidP="00D5680D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4F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4)</w:t>
      </w:r>
      <w:r w:rsidR="000809F7" w:rsidRPr="00034F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Cele oceniania: </w:t>
      </w:r>
    </w:p>
    <w:p w14:paraId="0AB0392D" w14:textId="315989EE" w:rsidR="00A74751" w:rsidRPr="00034FBB" w:rsidRDefault="001523D8" w:rsidP="00D5680D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0809F7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Informowanie ucznia o poziomie jego osiągnięć edukacyjnych. </w:t>
      </w:r>
    </w:p>
    <w:p w14:paraId="258E307E" w14:textId="197F1EFE" w:rsidR="000809F7" w:rsidRPr="00034FBB" w:rsidRDefault="001523D8" w:rsidP="00D5680D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0809F7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Motywowanie ucznia do dalszej pracy. </w:t>
      </w:r>
    </w:p>
    <w:p w14:paraId="5AE70DA4" w14:textId="6EAED944" w:rsidR="000809F7" w:rsidRPr="00034FBB" w:rsidRDefault="001523D8" w:rsidP="00D5680D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="000809F7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Pomaganie uczniowi w samodzielnym planowaniu jego rozwoju. </w:t>
      </w:r>
    </w:p>
    <w:p w14:paraId="6D032B6F" w14:textId="737184E8" w:rsidR="000809F7" w:rsidRPr="00034FBB" w:rsidRDefault="001523D8" w:rsidP="00D5680D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="000809F7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Systematyczne informowanie rodziców (prawnych opiekunów) o postępach, trudnościach i specjalnych uzdolnieniach ucznia. </w:t>
      </w:r>
    </w:p>
    <w:p w14:paraId="5DED6CA2" w14:textId="0168AB77" w:rsidR="008F2C37" w:rsidRPr="00034FBB" w:rsidRDefault="001523D8" w:rsidP="00D5680D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="000809F7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Umożliwienie nauczycielom doskonalenia organizacji i metod pracy dydaktyczno-wychowawczej.</w:t>
      </w:r>
    </w:p>
    <w:p w14:paraId="786D7125" w14:textId="6E3BC630" w:rsidR="000809F7" w:rsidRPr="00034FBB" w:rsidRDefault="001523D8" w:rsidP="00D5680D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4F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5)</w:t>
      </w:r>
      <w:r w:rsidR="000809F7" w:rsidRPr="00034F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Zasady</w:t>
      </w:r>
      <w:r w:rsidR="00DC62E2" w:rsidRPr="00034F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809F7" w:rsidRPr="00034F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ustalania oceny śródrocznej( rocznej). </w:t>
      </w:r>
    </w:p>
    <w:p w14:paraId="199A80AB" w14:textId="77777777" w:rsidR="000809F7" w:rsidRPr="00034FBB" w:rsidRDefault="000809F7" w:rsidP="00D5680D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4F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Ocenie podlegają: </w:t>
      </w:r>
    </w:p>
    <w:p w14:paraId="5746ED12" w14:textId="4D198A7A" w:rsidR="000809F7" w:rsidRPr="00034FBB" w:rsidRDefault="001523D8" w:rsidP="00D5680D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F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a)</w:t>
      </w:r>
      <w:r w:rsidR="000809F7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Pisemne (ustne) prace kontrolne,</w:t>
      </w:r>
      <w:r w:rsidR="00DC62E2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09F7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>testy</w:t>
      </w:r>
      <w:r w:rsidR="00DC62E2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09F7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kartkówki. </w:t>
      </w:r>
    </w:p>
    <w:p w14:paraId="5701BA48" w14:textId="74B4EBFF" w:rsidR="000809F7" w:rsidRPr="00034FBB" w:rsidRDefault="001523D8" w:rsidP="00D5680D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F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b)</w:t>
      </w:r>
      <w:r w:rsidR="000809F7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 ustne, argumentacje, uzasadnienie twórczych spostrzeżeń.</w:t>
      </w:r>
    </w:p>
    <w:p w14:paraId="785447D3" w14:textId="52E7504B" w:rsidR="000809F7" w:rsidRPr="00034FBB" w:rsidRDefault="001523D8" w:rsidP="00D5680D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F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c)</w:t>
      </w:r>
      <w:r w:rsidR="000809F7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Wypowiedzi wykraczające poza program nauczania.</w:t>
      </w:r>
    </w:p>
    <w:p w14:paraId="54546A87" w14:textId="06120759" w:rsidR="000809F7" w:rsidRPr="00034FBB" w:rsidRDefault="001523D8" w:rsidP="00D5680D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F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d)</w:t>
      </w:r>
      <w:r w:rsidR="000809F7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Praca domowa: krótkoterminowa i długoterminowa. </w:t>
      </w:r>
    </w:p>
    <w:p w14:paraId="4587A711" w14:textId="03727CD2" w:rsidR="000809F7" w:rsidRPr="00034FBB" w:rsidRDefault="001523D8" w:rsidP="00D5680D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F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e)</w:t>
      </w:r>
      <w:r w:rsidR="000809F7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Znajomość podstawowych prawd wiary i modlitw.</w:t>
      </w:r>
    </w:p>
    <w:p w14:paraId="002111D8" w14:textId="412C2E60" w:rsidR="000809F7" w:rsidRPr="00034FBB" w:rsidRDefault="001523D8" w:rsidP="00D5680D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F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f)</w:t>
      </w:r>
      <w:r w:rsidR="00210FC8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Prowadzenie zeszytu ucznia, (Kart pracy).</w:t>
      </w:r>
    </w:p>
    <w:p w14:paraId="0FB636B5" w14:textId="7E77BA05" w:rsidR="000809F7" w:rsidRPr="00034FBB" w:rsidRDefault="001523D8" w:rsidP="00D5680D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F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g)</w:t>
      </w:r>
      <w:r w:rsidR="000809F7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Aktywność ucznia na zajęciach.</w:t>
      </w:r>
    </w:p>
    <w:p w14:paraId="5C5D69D0" w14:textId="14A03E60" w:rsidR="000809F7" w:rsidRPr="00034FBB" w:rsidRDefault="001523D8" w:rsidP="00D5680D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F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h)</w:t>
      </w:r>
      <w:r w:rsidR="000809F7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Pilność,</w:t>
      </w:r>
      <w:r w:rsidR="00A74751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systematyczność, zaangażowanie </w:t>
      </w:r>
      <w:r w:rsidR="000809F7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>(postawa ucznia wobec przedmiotu).</w:t>
      </w:r>
    </w:p>
    <w:p w14:paraId="06B13148" w14:textId="0FE71566" w:rsidR="000809F7" w:rsidRPr="00034FBB" w:rsidRDefault="001523D8" w:rsidP="00D5680D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F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i)</w:t>
      </w:r>
      <w:r w:rsidR="000809F7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Korzystanie z Pisma świętego, podręcznika i innych materiałów katechetycznych. </w:t>
      </w:r>
    </w:p>
    <w:p w14:paraId="56BC3F3E" w14:textId="115CA737" w:rsidR="000809F7" w:rsidRPr="00034FBB" w:rsidRDefault="001523D8" w:rsidP="00D5680D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F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j)</w:t>
      </w:r>
      <w:r w:rsidR="00A74751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09F7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</w:t>
      </w:r>
      <w:r w:rsidR="00DC62E2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A74751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wiedzy religijnej</w:t>
      </w:r>
      <w:r w:rsidR="000809F7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ED30E2F" w14:textId="642676F3" w:rsidR="000809F7" w:rsidRPr="00034FBB" w:rsidRDefault="001523D8" w:rsidP="00D5680D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F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k)</w:t>
      </w:r>
      <w:r w:rsidR="000809F7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Znajomość </w:t>
      </w:r>
      <w:r w:rsidR="00A74751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>Pisma Świętego</w:t>
      </w:r>
      <w:r w:rsidR="000809F7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1D3E0B0" w14:textId="20D8E2B1" w:rsidR="000809F7" w:rsidRPr="00034FBB" w:rsidRDefault="001523D8" w:rsidP="00D5680D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F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l)</w:t>
      </w:r>
      <w:r w:rsidR="000809F7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Formy aktywności ucznia</w:t>
      </w:r>
      <w:r w:rsidR="00DC62E2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09F7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i poza terenem szkoły:</w:t>
      </w:r>
      <w:r w:rsidR="00DC62E2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09F7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>czynna działalność na terenie parafii (służba liturgi</w:t>
      </w:r>
      <w:r w:rsidR="00A74751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czna, </w:t>
      </w:r>
      <w:proofErr w:type="spellStart"/>
      <w:r w:rsidR="00A74751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>schola</w:t>
      </w:r>
      <w:proofErr w:type="spellEnd"/>
      <w:r w:rsidR="00A74751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>, grupy parafialne).</w:t>
      </w:r>
    </w:p>
    <w:p w14:paraId="485FA1F2" w14:textId="72829678" w:rsidR="000809F7" w:rsidRPr="00034FBB" w:rsidRDefault="001523D8" w:rsidP="00D5680D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F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ł)</w:t>
      </w:r>
      <w:r w:rsidR="000809F7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Inne formy aktywności ucznia: referaty, prezentacje, jasełka, </w:t>
      </w:r>
      <w:r w:rsidR="00841283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wystawy </w:t>
      </w:r>
      <w:r w:rsidR="000809F7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>tematyczne</w:t>
      </w:r>
      <w:r w:rsidR="00841283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C62E2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09F7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olimpiadach, konkursach.</w:t>
      </w:r>
    </w:p>
    <w:p w14:paraId="17D48ADF" w14:textId="275CB9A6" w:rsidR="000809F7" w:rsidRPr="00034FBB" w:rsidRDefault="001523D8" w:rsidP="00D5680D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F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m)</w:t>
      </w:r>
      <w:r w:rsidR="000809F7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Praktyki religijne nie podlegają ocenie.</w:t>
      </w:r>
    </w:p>
    <w:p w14:paraId="4FE04B34" w14:textId="77777777" w:rsidR="00DC62E2" w:rsidRPr="00034FBB" w:rsidRDefault="000809F7" w:rsidP="00D5680D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Oceny wyrażone w stopniach</w:t>
      </w:r>
      <w:r w:rsidR="00DC62E2" w:rsidRPr="0003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3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dzielą się na:</w:t>
      </w:r>
    </w:p>
    <w:p w14:paraId="6AB1DA96" w14:textId="01DA3001" w:rsidR="00DC62E2" w:rsidRPr="00034FBB" w:rsidRDefault="001523D8" w:rsidP="00D5680D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F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a)</w:t>
      </w:r>
      <w:r w:rsidR="00841283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62E2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</w:t>
      </w:r>
      <w:r w:rsidR="000809F7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>, określające poziom wiadomości</w:t>
      </w:r>
      <w:r w:rsidR="00DC62E2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09F7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>i umiejętności ucznia</w:t>
      </w:r>
      <w:r w:rsidR="00CA1283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09F7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>ze zrealizowanej części materiału</w:t>
      </w:r>
      <w:r w:rsidR="00A74751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297F309" w14:textId="564A749E" w:rsidR="00CA1283" w:rsidRPr="00034FBB" w:rsidRDefault="001523D8" w:rsidP="00D5680D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F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b)</w:t>
      </w:r>
      <w:r w:rsidR="00841283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62E2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>śródroczne</w:t>
      </w:r>
      <w:r w:rsidR="000809F7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roczne, określające ogólny poziom wiadomości</w:t>
      </w:r>
      <w:r w:rsidR="00DC62E2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09F7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>i umiejętności ucznia</w:t>
      </w:r>
      <w:r w:rsidR="00DC62E2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09F7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przewidzianych w programie nauczania na dany rok szkolny</w:t>
      </w:r>
      <w:r w:rsidR="00A74751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A538D84" w14:textId="07632AF6" w:rsidR="000809F7" w:rsidRPr="00034FBB" w:rsidRDefault="002B3768" w:rsidP="00D5680D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4F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6)</w:t>
      </w:r>
      <w:r w:rsidR="000809F7" w:rsidRPr="00034F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Formy i częstotliwość oceniania aktywności ucznia. </w:t>
      </w:r>
    </w:p>
    <w:p w14:paraId="0268D481" w14:textId="0D3F35A8" w:rsidR="000809F7" w:rsidRPr="00034FBB" w:rsidRDefault="002B3768" w:rsidP="00D5680D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a)</w:t>
      </w:r>
      <w:r w:rsidR="000809F7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 religii na początku każdego roku szkolnego informuje uczniów oraz ich rodziców (prawnych opiekunów) o: wymaganiach edukacyjnych niezbędnych do u</w:t>
      </w:r>
      <w:r w:rsidR="00B508A7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zyskania śródrocznej i rocznej </w:t>
      </w:r>
      <w:r w:rsidR="000809F7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ocenie klasyfikacyjnej wynikających z realizowanego przez siebie programu nauczania; sposobach sprawdzania osiągnięć edukacyjnych uczniów; warunkach i trybie uzyskania wyższej niż przewidywana rocznej oceny klasyfikacyjnej. </w:t>
      </w:r>
    </w:p>
    <w:p w14:paraId="0AACFA49" w14:textId="782EE3B5" w:rsidR="000809F7" w:rsidRPr="00034FBB" w:rsidRDefault="002B3768" w:rsidP="00D5680D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b)</w:t>
      </w:r>
      <w:r w:rsidR="000809F7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Oceny </w:t>
      </w:r>
      <w:r w:rsidR="00DC62E2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</w:t>
      </w:r>
      <w:r w:rsidR="000809F7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CA1283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>śródroczne</w:t>
      </w:r>
      <w:r w:rsidR="000809F7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roczne–wyrażone są według skali: </w:t>
      </w:r>
    </w:p>
    <w:p w14:paraId="290A7673" w14:textId="77777777" w:rsidR="000809F7" w:rsidRPr="00034FBB" w:rsidRDefault="000809F7" w:rsidP="00D5680D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celujący (6), </w:t>
      </w:r>
    </w:p>
    <w:p w14:paraId="116EDF88" w14:textId="77777777" w:rsidR="000809F7" w:rsidRPr="00034FBB" w:rsidRDefault="000809F7" w:rsidP="00D5680D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bardzo dobry (5), </w:t>
      </w:r>
    </w:p>
    <w:p w14:paraId="65820CC1" w14:textId="77777777" w:rsidR="000809F7" w:rsidRPr="00034FBB" w:rsidRDefault="000809F7" w:rsidP="00D5680D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dobry (4), </w:t>
      </w:r>
    </w:p>
    <w:p w14:paraId="49302DFA" w14:textId="77777777" w:rsidR="000809F7" w:rsidRPr="00034FBB" w:rsidRDefault="000809F7" w:rsidP="00D5680D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dostateczny (3), </w:t>
      </w:r>
    </w:p>
    <w:p w14:paraId="5860BA84" w14:textId="77777777" w:rsidR="000809F7" w:rsidRPr="00034FBB" w:rsidRDefault="000809F7" w:rsidP="00D5680D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dopuszczający (2), </w:t>
      </w:r>
    </w:p>
    <w:p w14:paraId="11E04CF9" w14:textId="77777777" w:rsidR="000809F7" w:rsidRPr="00034FBB" w:rsidRDefault="000809F7" w:rsidP="00D5680D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niedostateczny (1). </w:t>
      </w:r>
    </w:p>
    <w:p w14:paraId="64F598F6" w14:textId="77777777" w:rsidR="00A74751" w:rsidRPr="00034FBB" w:rsidRDefault="00A74751" w:rsidP="00D5680D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>Przy zapisie ocen bieżących dopuszcza się stosowanie znaków „+” i „–„.</w:t>
      </w:r>
    </w:p>
    <w:p w14:paraId="3CFA1186" w14:textId="7B4E57FC" w:rsidR="000809F7" w:rsidRPr="00034FBB" w:rsidRDefault="002B3768" w:rsidP="00D5680D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c)</w:t>
      </w:r>
      <w:r w:rsidR="000809F7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ciągu jednego </w:t>
      </w:r>
      <w:r w:rsidR="00CA1283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półrocza</w:t>
      </w:r>
      <w:r w:rsidR="000809F7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 wystawia każdemu uczniowi co</w:t>
      </w:r>
      <w:r w:rsidR="00CA1283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09F7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najmniej trzy oceny bieżące. </w:t>
      </w:r>
    </w:p>
    <w:p w14:paraId="607F1AB1" w14:textId="6C4334F6" w:rsidR="000809F7" w:rsidRPr="00034FBB" w:rsidRDefault="002B3768" w:rsidP="00D5680D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d)</w:t>
      </w:r>
      <w:r w:rsidR="000809F7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Oceny są jawne dla ucznia i jego rodziców (prawnych opiekunów). Na wniosek ucznia lub jego rodziców (prawnych opiekunów) nauczyciel religii uzasadnia ustal</w:t>
      </w:r>
      <w:r w:rsidR="00A74751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>oną ocenę w sposób określony w Statucie S</w:t>
      </w:r>
      <w:r w:rsidR="000809F7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zkoły. </w:t>
      </w:r>
    </w:p>
    <w:p w14:paraId="072FF06A" w14:textId="4978F054" w:rsidR="000809F7" w:rsidRPr="00034FBB" w:rsidRDefault="002B3768" w:rsidP="00D5680D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e)</w:t>
      </w:r>
      <w:r w:rsidR="000809F7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Pisemne prace kontrolne przeprowadzane są jeden lub</w:t>
      </w:r>
      <w:r w:rsidR="00DC62E2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09F7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dwa razy w ciągu </w:t>
      </w:r>
      <w:r w:rsidR="00CA1283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półrocza</w:t>
      </w:r>
      <w:r w:rsidR="000809F7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Obejmują więcej niż trzy jednostki lekcyjne. Zapowiedziane są co najmniej z tygodniowym wyprzedzeniem, a sprawdzane są przez nauczyciela do dwóch tygodni. Natomiast zakres materiału kartkówek powinien obejmować nie więcej niż trzy jednostki lekcyjne lub materiał podstawowy. </w:t>
      </w:r>
    </w:p>
    <w:p w14:paraId="4C803AF8" w14:textId="6E2CFB59" w:rsidR="00CA1283" w:rsidRPr="00034FBB" w:rsidRDefault="002B3768" w:rsidP="00D5680D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f)</w:t>
      </w:r>
      <w:r w:rsidR="000809F7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rocznym (</w:t>
      </w:r>
      <w:r w:rsidR="00DC62E2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półrocznym</w:t>
      </w:r>
      <w:r w:rsidR="000809F7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klasyfikacyjnym zebraniem rady pedagogicznej nauczyciel religii jest zobowiązany poinformować ucznia i jego rodziców (prawnych </w:t>
      </w:r>
      <w:r w:rsidR="00DC62E2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09F7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opiekunów) o przewidywanej dla niego rocznej (</w:t>
      </w:r>
      <w:r w:rsidR="00DC62E2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>śródrocznej</w:t>
      </w:r>
      <w:r w:rsidR="000809F7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ocenie klasyfikacyjnej z zajęć edukacyjnych w terminie i formie określonych w </w:t>
      </w:r>
      <w:r w:rsidR="00A74751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0809F7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tatucie </w:t>
      </w:r>
      <w:r w:rsidR="00A74751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0809F7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zkoły. </w:t>
      </w:r>
    </w:p>
    <w:p w14:paraId="54877396" w14:textId="77777777" w:rsidR="003A17C0" w:rsidRPr="00034FBB" w:rsidRDefault="003A17C0" w:rsidP="003A17C0">
      <w:pPr>
        <w:keepNext/>
        <w:tabs>
          <w:tab w:val="left" w:pos="850"/>
        </w:tabs>
        <w:autoSpaceDE w:val="0"/>
        <w:autoSpaceDN w:val="0"/>
        <w:adjustRightInd w:val="0"/>
        <w:spacing w:before="113" w:after="0" w:line="360" w:lineRule="auto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7) Uczeń ma obowiązek:</w:t>
      </w:r>
    </w:p>
    <w:p w14:paraId="6B6A2AD7" w14:textId="77777777" w:rsidR="003A17C0" w:rsidRPr="00034FBB" w:rsidRDefault="003A17C0" w:rsidP="003A17C0">
      <w:pPr>
        <w:pStyle w:val="Akapitzlist"/>
        <w:keepNext/>
        <w:numPr>
          <w:ilvl w:val="0"/>
          <w:numId w:val="1"/>
        </w:numPr>
        <w:tabs>
          <w:tab w:val="left" w:pos="765"/>
          <w:tab w:val="left" w:pos="850"/>
        </w:tabs>
        <w:autoSpaceDE w:val="0"/>
        <w:autoSpaceDN w:val="0"/>
        <w:adjustRightInd w:val="0"/>
        <w:spacing w:after="0" w:line="36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aktywnie włączać się w realizowane działania na katechezie</w:t>
      </w:r>
    </w:p>
    <w:p w14:paraId="62FA62C7" w14:textId="77777777" w:rsidR="003A17C0" w:rsidRPr="00034FBB" w:rsidRDefault="003A17C0" w:rsidP="003A17C0">
      <w:pPr>
        <w:pStyle w:val="Akapitzlist"/>
        <w:keepNext/>
        <w:numPr>
          <w:ilvl w:val="0"/>
          <w:numId w:val="1"/>
        </w:numPr>
        <w:tabs>
          <w:tab w:val="left" w:pos="765"/>
          <w:tab w:val="left" w:pos="850"/>
        </w:tabs>
        <w:autoSpaceDE w:val="0"/>
        <w:autoSpaceDN w:val="0"/>
        <w:adjustRightInd w:val="0"/>
        <w:spacing w:after="0" w:line="36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wykonywać wskazane przez katechetę zadania w podręczniku</w:t>
      </w:r>
    </w:p>
    <w:p w14:paraId="3AAC630E" w14:textId="77777777" w:rsidR="003A17C0" w:rsidRPr="00034FBB" w:rsidRDefault="003A17C0" w:rsidP="003A17C0">
      <w:pPr>
        <w:pStyle w:val="Akapitzlist"/>
        <w:keepNext/>
        <w:numPr>
          <w:ilvl w:val="0"/>
          <w:numId w:val="1"/>
        </w:numPr>
        <w:tabs>
          <w:tab w:val="left" w:pos="765"/>
          <w:tab w:val="left" w:pos="850"/>
        </w:tabs>
        <w:autoSpaceDE w:val="0"/>
        <w:autoSpaceDN w:val="0"/>
        <w:adjustRightInd w:val="0"/>
        <w:spacing w:after="0" w:line="36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współpracować z rówieśnikami podczas zabaw edukacyjnych</w:t>
      </w:r>
    </w:p>
    <w:p w14:paraId="0260E61C" w14:textId="77777777" w:rsidR="003A17C0" w:rsidRPr="00034FBB" w:rsidRDefault="003A17C0" w:rsidP="003A17C0">
      <w:pPr>
        <w:pStyle w:val="Akapitzlist"/>
        <w:keepNext/>
        <w:numPr>
          <w:ilvl w:val="0"/>
          <w:numId w:val="1"/>
        </w:numPr>
        <w:tabs>
          <w:tab w:val="left" w:pos="765"/>
          <w:tab w:val="left" w:pos="850"/>
        </w:tabs>
        <w:autoSpaceDE w:val="0"/>
        <w:autoSpaceDN w:val="0"/>
        <w:adjustRightInd w:val="0"/>
        <w:spacing w:after="0" w:line="36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wykonywać zadania zgodnie z poleceniami katechety</w:t>
      </w:r>
    </w:p>
    <w:p w14:paraId="4EB36DC8" w14:textId="44DF133F" w:rsidR="003A17C0" w:rsidRPr="00034FBB" w:rsidRDefault="003A17C0" w:rsidP="003A17C0">
      <w:pPr>
        <w:pStyle w:val="Akapitzlist"/>
        <w:numPr>
          <w:ilvl w:val="0"/>
          <w:numId w:val="1"/>
        </w:numPr>
        <w:tabs>
          <w:tab w:val="left" w:pos="765"/>
        </w:tabs>
        <w:autoSpaceDE w:val="0"/>
        <w:autoSpaceDN w:val="0"/>
        <w:adjustRightInd w:val="0"/>
        <w:spacing w:after="0" w:line="36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poprawić ocenę niedostateczną.</w:t>
      </w:r>
    </w:p>
    <w:p w14:paraId="6E630838" w14:textId="348CA5AC" w:rsidR="000809F7" w:rsidRPr="00034FBB" w:rsidRDefault="003A17C0" w:rsidP="00D5680D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4F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2B3768" w:rsidRPr="00034F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="000809F7" w:rsidRPr="00034F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Kontrakt między uczniem a nauczycielem.</w:t>
      </w:r>
    </w:p>
    <w:p w14:paraId="683F3B29" w14:textId="624D4007" w:rsidR="000809F7" w:rsidRPr="00034FBB" w:rsidRDefault="002B3768" w:rsidP="00D5680D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a)</w:t>
      </w:r>
      <w:r w:rsidR="00DC62E2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09F7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Poprawa prac kontrolnych /sprawdzianów/ jest dobrowolna i może odbyć się w formie ustnej lub pisemnej w ciągu miesiąca od terminu</w:t>
      </w:r>
      <w:r w:rsidR="00DC62E2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09F7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oddania prac. </w:t>
      </w:r>
    </w:p>
    <w:p w14:paraId="5CCD869C" w14:textId="77777777" w:rsidR="000809F7" w:rsidRPr="00034FBB" w:rsidRDefault="000809F7" w:rsidP="00D5680D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 ucznia lub jego rodziców (prawnych opiekunów) sprawdzone i ocenione pisemne prace kontrolne oraz inna</w:t>
      </w:r>
      <w:r w:rsidR="00DC62E2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dotycząca oceniania ucznia z religii są</w:t>
      </w:r>
      <w:r w:rsidR="00DC62E2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udostępniane do wglądu uczniowi lub jego rodzicom (prawnym opiekunom). </w:t>
      </w:r>
    </w:p>
    <w:p w14:paraId="53B1EC08" w14:textId="20C64B9C" w:rsidR="000809F7" w:rsidRPr="00034FBB" w:rsidRDefault="002B3768" w:rsidP="00D5680D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b)</w:t>
      </w:r>
      <w:r w:rsidR="00DC62E2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09F7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 ustne objęte są zakresem materiału z zakresu trzech ostatnich lekcji. </w:t>
      </w:r>
    </w:p>
    <w:p w14:paraId="6BB8D52E" w14:textId="77777777" w:rsidR="000809F7" w:rsidRPr="00034FBB" w:rsidRDefault="000809F7" w:rsidP="00D5680D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ma prawo trzy razy w ciągu </w:t>
      </w:r>
      <w:r w:rsidR="008F2C37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półrocza </w:t>
      </w:r>
      <w:r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zgłosić nieprzygotowanie do zajęć </w:t>
      </w:r>
    </w:p>
    <w:p w14:paraId="2CD74398" w14:textId="77777777" w:rsidR="000809F7" w:rsidRPr="00034FBB" w:rsidRDefault="000809F7" w:rsidP="00D5680D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>lekcyjnych (brak zeszytu lub podręcznika,</w:t>
      </w:r>
      <w:r w:rsidR="00DC62E2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konsekwencji), lecz uzupełnić </w:t>
      </w:r>
    </w:p>
    <w:p w14:paraId="5948D7B0" w14:textId="77777777" w:rsidR="000809F7" w:rsidRPr="00034FBB" w:rsidRDefault="000809F7" w:rsidP="00D5680D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>powstałe zaległości w ciągu dwóch następujących po sobie zajęć.</w:t>
      </w:r>
    </w:p>
    <w:p w14:paraId="5A8760FD" w14:textId="50F441F1" w:rsidR="000809F7" w:rsidRPr="00034FBB" w:rsidRDefault="002B3768" w:rsidP="00D5680D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c)</w:t>
      </w:r>
      <w:r w:rsidR="000809F7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Praca domowa, kontrolowana jest na bieżąco.</w:t>
      </w:r>
    </w:p>
    <w:p w14:paraId="16A0B2E3" w14:textId="77777777" w:rsidR="000809F7" w:rsidRPr="00034FBB" w:rsidRDefault="000809F7" w:rsidP="00D5680D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ma prawo </w:t>
      </w:r>
      <w:r w:rsidR="008F2C37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trzy </w:t>
      </w:r>
      <w:r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>raz</w:t>
      </w:r>
      <w:r w:rsidR="008F2C37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ciągu </w:t>
      </w:r>
      <w:r w:rsidR="008F2C37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półrocza </w:t>
      </w:r>
      <w:r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zgłosić brak pracy domowej (bez konsekwencji), </w:t>
      </w:r>
      <w:r w:rsidR="00DC62E2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ednak winien ją uzupełnić na następne zajęcia. </w:t>
      </w:r>
    </w:p>
    <w:p w14:paraId="2DFB744D" w14:textId="273300BE" w:rsidR="000809F7" w:rsidRPr="00034FBB" w:rsidRDefault="002B3768" w:rsidP="00D5680D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d)</w:t>
      </w:r>
      <w:r w:rsidR="000809F7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Kontrola znajomości podstawowych prawd wiary zdobywana jest podczas</w:t>
      </w:r>
      <w:r w:rsidR="00A74751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 ustnej lub pisemnej </w:t>
      </w:r>
      <w:r w:rsidR="000809F7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(podawana do nauczenia etapowo). </w:t>
      </w:r>
    </w:p>
    <w:p w14:paraId="22A96C8A" w14:textId="77777777" w:rsidR="000809F7" w:rsidRPr="00034FBB" w:rsidRDefault="000809F7" w:rsidP="00D5680D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zaliczenia</w:t>
      </w:r>
      <w:r w:rsidR="008F2C37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(oceny niedostatecznej) uczeń ma możliwość zaliczenia </w:t>
      </w:r>
      <w:r w:rsidR="00DC62E2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ateriału w </w:t>
      </w:r>
      <w:r w:rsidR="008563E3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>ciągu</w:t>
      </w:r>
      <w:r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miesiąca.</w:t>
      </w:r>
    </w:p>
    <w:p w14:paraId="58B5B74F" w14:textId="548281EA" w:rsidR="000809F7" w:rsidRPr="00034FBB" w:rsidRDefault="002B3768" w:rsidP="00D5680D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e)</w:t>
      </w:r>
      <w:r w:rsidR="000809F7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Zeszyt ucznia, prowadzony</w:t>
      </w:r>
      <w:r w:rsidR="00DC62E2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09F7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>i sprawdzany według ustaleń nauczyciela, powinien zawierać wszystkie numerowane jednostki lekcyjne</w:t>
      </w:r>
      <w:r w:rsidR="00DC62E2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809F7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Przynajmniej jeden raz w </w:t>
      </w:r>
      <w:r w:rsidR="00DC62E2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półroczu</w:t>
      </w:r>
      <w:r w:rsidR="000809F7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1283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809F7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rzeprowadzana jest kompleksowa ocena zeszytu. </w:t>
      </w:r>
    </w:p>
    <w:p w14:paraId="4E462EFC" w14:textId="5EAE596A" w:rsidR="00DC62E2" w:rsidRPr="00034FBB" w:rsidRDefault="002B3768" w:rsidP="00D5680D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f)</w:t>
      </w:r>
      <w:r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09F7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Uczeń, który przystąpi do olimpiady czy konkursu religijnego i pomyślnie ukończy co najmniej etap szkolny, będzie mógł uzyskać podniesienie oceny rocznej o jeden stopień. </w:t>
      </w:r>
    </w:p>
    <w:p w14:paraId="758558DA" w14:textId="44B07150" w:rsidR="000809F7" w:rsidRPr="00034FBB" w:rsidRDefault="002B3768" w:rsidP="00D5680D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g)</w:t>
      </w:r>
      <w:r w:rsidR="000809F7"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Laureaci konkursów przedmiotowych z religii o zasięgu wojewódzkim (diecezjalnym), międzywojewódzkim i ogólnopolskim otrzymują z danych zajęć edukacyjnych celującą roczną (semestralną) ocenę klasyfikacyjną.</w:t>
      </w:r>
    </w:p>
    <w:p w14:paraId="3FF7EAF2" w14:textId="77777777" w:rsidR="00C97C21" w:rsidRPr="00034FBB" w:rsidRDefault="00C97C21" w:rsidP="00D5680D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17B0A9" w14:textId="77777777" w:rsidR="00C97C21" w:rsidRPr="00034FBB" w:rsidRDefault="00C97C21" w:rsidP="00C97C2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81247979"/>
      <w:r w:rsidRPr="00034FBB">
        <w:rPr>
          <w:rFonts w:ascii="Times New Roman" w:hAnsi="Times New Roman" w:cs="Times New Roman"/>
          <w:b/>
          <w:sz w:val="24"/>
          <w:szCs w:val="24"/>
        </w:rPr>
        <w:t>WYMAGANIA EDUKACYJNE</w:t>
      </w:r>
    </w:p>
    <w:p w14:paraId="57E14505" w14:textId="4CEFB83C" w:rsidR="00C97C21" w:rsidRPr="00034FBB" w:rsidRDefault="00C97C21" w:rsidP="00034FB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FBB">
        <w:rPr>
          <w:rFonts w:ascii="Times New Roman" w:hAnsi="Times New Roman" w:cs="Times New Roman"/>
          <w:b/>
          <w:bCs/>
          <w:sz w:val="24"/>
          <w:szCs w:val="24"/>
        </w:rPr>
        <w:t>z katechezy w zakresie IV klasy szkoły podstawowej do programu „</w:t>
      </w:r>
      <w:r w:rsidRPr="00034FBB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Poznaję Boga i w Niego wierzę” nr </w:t>
      </w:r>
      <w:r w:rsidRPr="00034FBB">
        <w:rPr>
          <w:rStyle w:val="Pogrubienie"/>
          <w:rFonts w:ascii="Times New Roman" w:hAnsi="Times New Roman" w:cs="Times New Roman"/>
          <w:color w:val="333333"/>
          <w:sz w:val="24"/>
          <w:szCs w:val="24"/>
        </w:rPr>
        <w:t>AZ-2-01/10</w:t>
      </w:r>
      <w:r w:rsidRPr="00034F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FBB" w:rsidRPr="00034FBB">
        <w:rPr>
          <w:rFonts w:ascii="Times New Roman" w:hAnsi="Times New Roman" w:cs="Times New Roman"/>
          <w:b/>
          <w:sz w:val="24"/>
          <w:szCs w:val="24"/>
        </w:rPr>
        <w:br/>
      </w:r>
      <w:r w:rsidRPr="00034FBB">
        <w:rPr>
          <w:rFonts w:ascii="Times New Roman" w:hAnsi="Times New Roman" w:cs="Times New Roman"/>
          <w:b/>
          <w:bCs/>
          <w:sz w:val="24"/>
          <w:szCs w:val="24"/>
        </w:rPr>
        <w:t xml:space="preserve">podręcznik nr </w:t>
      </w:r>
      <w:r w:rsidRPr="00034FBB">
        <w:rPr>
          <w:rStyle w:val="Pogrubienie"/>
          <w:rFonts w:ascii="Times New Roman" w:hAnsi="Times New Roman" w:cs="Times New Roman"/>
          <w:color w:val="333333"/>
          <w:sz w:val="24"/>
          <w:szCs w:val="24"/>
        </w:rPr>
        <w:t>AZ-21-01/10-PO-1/11</w:t>
      </w:r>
      <w:r w:rsidRPr="00034F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4F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„Jestem chrześcijaninem” </w:t>
      </w:r>
      <w:r w:rsidRPr="00034FBB">
        <w:rPr>
          <w:rFonts w:ascii="Times New Roman" w:hAnsi="Times New Roman" w:cs="Times New Roman"/>
          <w:b/>
          <w:sz w:val="24"/>
          <w:szCs w:val="24"/>
        </w:rPr>
        <w:t>pod redakcją ks. Jana Szpeta</w:t>
      </w:r>
      <w:r w:rsidR="00034FBB" w:rsidRPr="00034FBB">
        <w:rPr>
          <w:rFonts w:ascii="Times New Roman" w:hAnsi="Times New Roman" w:cs="Times New Roman"/>
          <w:b/>
          <w:sz w:val="24"/>
          <w:szCs w:val="24"/>
        </w:rPr>
        <w:br/>
      </w:r>
      <w:r w:rsidRPr="00034F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Wydawnictwo Święty Wojciech, Poznań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8"/>
        <w:gridCol w:w="2985"/>
        <w:gridCol w:w="2992"/>
        <w:gridCol w:w="3010"/>
        <w:gridCol w:w="2997"/>
      </w:tblGrid>
      <w:tr w:rsidR="00C97C21" w:rsidRPr="00034FBB" w14:paraId="04D7D459" w14:textId="77777777" w:rsidTr="00C97C21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7821B1FF" w14:textId="77777777" w:rsidR="00C97C21" w:rsidRPr="00034FBB" w:rsidRDefault="00C97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OCENA</w:t>
            </w:r>
          </w:p>
          <w:p w14:paraId="3FB67408" w14:textId="77777777" w:rsidR="00C97C21" w:rsidRPr="00034FBB" w:rsidRDefault="00C97C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DOPUSZCZAJĄCA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1C10" w14:textId="77777777" w:rsidR="00C97C21" w:rsidRPr="00034FBB" w:rsidRDefault="00C97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OCENA</w:t>
            </w:r>
          </w:p>
          <w:p w14:paraId="47D784C1" w14:textId="77777777" w:rsidR="00C97C21" w:rsidRPr="00034FBB" w:rsidRDefault="00C97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DOSTATECZNA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CAC04" w14:textId="77777777" w:rsidR="00C97C21" w:rsidRPr="00034FBB" w:rsidRDefault="00C97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OCENA</w:t>
            </w:r>
          </w:p>
          <w:p w14:paraId="2B2FEF5E" w14:textId="77777777" w:rsidR="00C97C21" w:rsidRPr="00034FBB" w:rsidRDefault="00C97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DOBRA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C1C9" w14:textId="77777777" w:rsidR="00C97C21" w:rsidRPr="00034FBB" w:rsidRDefault="00C97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OCENA</w:t>
            </w:r>
          </w:p>
          <w:p w14:paraId="105D37A8" w14:textId="77777777" w:rsidR="00C97C21" w:rsidRPr="00034FBB" w:rsidRDefault="00C97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BARDZO DOBRA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CD044" w14:textId="77777777" w:rsidR="00C97C21" w:rsidRPr="00034FBB" w:rsidRDefault="00C97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OCENA</w:t>
            </w:r>
          </w:p>
          <w:p w14:paraId="493EAF4C" w14:textId="77777777" w:rsidR="00C97C21" w:rsidRPr="00034FBB" w:rsidRDefault="00C97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CELUJĄCA</w:t>
            </w:r>
          </w:p>
        </w:tc>
      </w:tr>
      <w:tr w:rsidR="00C97C21" w:rsidRPr="00034FBB" w14:paraId="2346A07C" w14:textId="77777777" w:rsidTr="00C97C21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A16B9" w14:textId="77777777" w:rsidR="00C97C21" w:rsidRPr="00034FBB" w:rsidRDefault="00C97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 PÓŁROCZE</w:t>
            </w:r>
          </w:p>
        </w:tc>
      </w:tr>
      <w:tr w:rsidR="00C97C21" w:rsidRPr="00034FBB" w14:paraId="7EC33D8D" w14:textId="77777777" w:rsidTr="00C97C21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77063" w14:textId="77777777" w:rsidR="00C97C21" w:rsidRPr="00034FBB" w:rsidRDefault="00C97C2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Uczeń:</w:t>
            </w:r>
          </w:p>
          <w:p w14:paraId="51EF80C6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definiuje, czym jest katecheza, </w:t>
            </w:r>
          </w:p>
          <w:p w14:paraId="6C2BFA9A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podaje, że w katechezie pogłębiamy przyjaźń z </w:t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Panem Jezusem,</w:t>
            </w:r>
          </w:p>
          <w:p w14:paraId="6E39DB81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przytacza treść przykazania miłości,</w:t>
            </w:r>
          </w:p>
          <w:p w14:paraId="3CA6E3EB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podaje, że miłość jest podstawą prawdziwej przyjaźni,</w:t>
            </w:r>
          </w:p>
          <w:p w14:paraId="6982722E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wymienia wydarzenia, poprzez które Bóg objawia miłość do człowieka,</w:t>
            </w:r>
          </w:p>
          <w:p w14:paraId="4C63374F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podaje, czym jest Msza Święta,</w:t>
            </w:r>
          </w:p>
          <w:p w14:paraId="154DC16C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wymienia cechy Serca Pana Jezusa,</w:t>
            </w:r>
          </w:p>
          <w:p w14:paraId="6301F90A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streszcza teksty biblijne (J 15,13 i J 19,34),</w:t>
            </w:r>
          </w:p>
          <w:p w14:paraId="5DBBE64C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streszcza fragment Ewangelii – J 3,16-17,</w:t>
            </w:r>
          </w:p>
          <w:p w14:paraId="0C7EE082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podaje, że Pan Jezus narodził się, umarł i zmartwychwstał dla zbawienia ludzi,</w:t>
            </w:r>
          </w:p>
          <w:p w14:paraId="7A77881B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podaje, czym jest modlitwa.</w:t>
            </w:r>
          </w:p>
          <w:p w14:paraId="56AD6C71" w14:textId="77777777" w:rsidR="00C97C21" w:rsidRPr="00034FBB" w:rsidRDefault="00C97C21">
            <w:pPr>
              <w:tabs>
                <w:tab w:val="left" w:pos="213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– nazywa Boga Stworzycielem,</w:t>
            </w:r>
          </w:p>
          <w:p w14:paraId="562615F9" w14:textId="77777777" w:rsidR="00C97C21" w:rsidRPr="00034FBB" w:rsidRDefault="00C97C21">
            <w:pPr>
              <w:tabs>
                <w:tab w:val="left" w:pos="213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wyjaśnia słowo „stworzyć”,</w:t>
            </w:r>
          </w:p>
          <w:p w14:paraId="0E25D304" w14:textId="77777777" w:rsidR="00C97C21" w:rsidRPr="00034FBB" w:rsidRDefault="00C97C21">
            <w:pPr>
              <w:tabs>
                <w:tab w:val="left" w:pos="213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podaje, że Bóg jest Stwórcą świata duchowego,</w:t>
            </w:r>
          </w:p>
          <w:p w14:paraId="5C1D06F6" w14:textId="77777777" w:rsidR="00C97C21" w:rsidRPr="00034FBB" w:rsidRDefault="00C97C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podaje, że Bóg powołuje człowieka do przyjaźni,</w:t>
            </w:r>
          </w:p>
          <w:p w14:paraId="60A0E248" w14:textId="77777777" w:rsidR="00C97C21" w:rsidRPr="00034FBB" w:rsidRDefault="00C97C21">
            <w:pPr>
              <w:tabs>
                <w:tab w:val="left" w:pos="213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identyfikuje Pismo Święte ze słowem Bożym,</w:t>
            </w:r>
          </w:p>
          <w:p w14:paraId="1715D8F9" w14:textId="77777777" w:rsidR="00C97C21" w:rsidRPr="00034FBB" w:rsidRDefault="00C97C21">
            <w:pPr>
              <w:tabs>
                <w:tab w:val="left" w:pos="213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podaje, kto jest autorem Pisma Świętego,</w:t>
            </w:r>
          </w:p>
          <w:p w14:paraId="3C3182C0" w14:textId="77777777" w:rsidR="00C97C21" w:rsidRPr="00034FBB" w:rsidRDefault="00C97C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określa, do kogo jest skierowane Pismo Święte,</w:t>
            </w:r>
          </w:p>
          <w:p w14:paraId="5271E5BA" w14:textId="77777777" w:rsidR="00C97C21" w:rsidRPr="00034FBB" w:rsidRDefault="00C97C21">
            <w:pPr>
              <w:tabs>
                <w:tab w:val="left" w:pos="213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nazywa części Pisma Świętego,</w:t>
            </w:r>
          </w:p>
          <w:p w14:paraId="7686F293" w14:textId="77777777" w:rsidR="00C97C21" w:rsidRPr="00034FBB" w:rsidRDefault="00C97C21">
            <w:pPr>
              <w:tabs>
                <w:tab w:val="left" w:pos="213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określa, że wszystkie księgi Pisma Świętego stanowią jedność,</w:t>
            </w:r>
          </w:p>
          <w:p w14:paraId="3214E1B9" w14:textId="77777777" w:rsidR="00C97C21" w:rsidRPr="00034FBB" w:rsidRDefault="00C97C21">
            <w:pPr>
              <w:tabs>
                <w:tab w:val="left" w:pos="213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wymienia okoliczności, w jakich słuchamy słowa Bożego,</w:t>
            </w:r>
          </w:p>
          <w:p w14:paraId="66243478" w14:textId="77777777" w:rsidR="00C97C21" w:rsidRPr="00034FBB" w:rsidRDefault="00C97C21">
            <w:pPr>
              <w:tabs>
                <w:tab w:val="left" w:pos="213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streszcza przypowieść o </w:t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siewcy,</w:t>
            </w:r>
          </w:p>
          <w:p w14:paraId="15FDDDA0" w14:textId="77777777" w:rsidR="00C97C21" w:rsidRPr="00034FBB" w:rsidRDefault="00C97C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podaje znaczenie słowa „Ewangelia”,</w:t>
            </w:r>
          </w:p>
          <w:p w14:paraId="472C0A88" w14:textId="77777777" w:rsidR="00C97C21" w:rsidRPr="00034FBB" w:rsidRDefault="00C97C21">
            <w:pPr>
              <w:tabs>
                <w:tab w:val="left" w:pos="213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wylicza autorów Ewangelii,</w:t>
            </w:r>
          </w:p>
          <w:p w14:paraId="7F9CE137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ilustruje dobry uczynek względem bliźniego,</w:t>
            </w:r>
          </w:p>
          <w:p w14:paraId="4078E4B4" w14:textId="77777777" w:rsidR="00C97C21" w:rsidRPr="00034FBB" w:rsidRDefault="00C97C21">
            <w:pPr>
              <w:pStyle w:val="Domynie"/>
              <w:rPr>
                <w:kern w:val="0"/>
                <w:lang w:val="pl-PL" w:eastAsia="pl-PL"/>
              </w:rPr>
            </w:pPr>
            <w:r w:rsidRPr="00034FBB">
              <w:rPr>
                <w:kern w:val="0"/>
                <w:lang w:val="pl-PL" w:eastAsia="pl-PL"/>
              </w:rPr>
              <w:t>– definiuje słowa: miłosierdzie, sprawiedliwość, przebaczenie, skrucha, żal,</w:t>
            </w:r>
          </w:p>
          <w:p w14:paraId="78EAB29E" w14:textId="77777777" w:rsidR="00C97C21" w:rsidRPr="00034FBB" w:rsidRDefault="00C97C21">
            <w:pPr>
              <w:pStyle w:val="Domynie"/>
              <w:rPr>
                <w:kern w:val="0"/>
                <w:lang w:val="pl-PL" w:eastAsia="pl-PL"/>
              </w:rPr>
            </w:pPr>
            <w:r w:rsidRPr="00034FBB">
              <w:rPr>
                <w:kern w:val="0"/>
                <w:lang w:val="pl-PL" w:eastAsia="pl-PL"/>
              </w:rPr>
              <w:t>– podaje, w jakim sakramencie spotykamy się z miłosiernym Bogiem Ojcem,</w:t>
            </w:r>
          </w:p>
          <w:p w14:paraId="5ED34072" w14:textId="77777777" w:rsidR="00C97C21" w:rsidRPr="00034FBB" w:rsidRDefault="00C97C21">
            <w:pPr>
              <w:pStyle w:val="Domynie"/>
              <w:rPr>
                <w:kern w:val="0"/>
                <w:lang w:val="pl-PL" w:eastAsia="pl-PL"/>
              </w:rPr>
            </w:pPr>
            <w:r w:rsidRPr="00034FBB">
              <w:rPr>
                <w:kern w:val="0"/>
                <w:lang w:val="pl-PL" w:eastAsia="pl-PL"/>
              </w:rPr>
              <w:t>– podaje, że wiara jest warunkiem zbawienia,</w:t>
            </w:r>
          </w:p>
          <w:p w14:paraId="695C48BA" w14:textId="77777777" w:rsidR="00C97C21" w:rsidRPr="00034FBB" w:rsidRDefault="00C97C21">
            <w:pPr>
              <w:pStyle w:val="Domynie"/>
              <w:rPr>
                <w:kern w:val="0"/>
                <w:lang w:val="pl-PL" w:eastAsia="pl-PL"/>
              </w:rPr>
            </w:pPr>
            <w:r w:rsidRPr="00034FBB">
              <w:rPr>
                <w:kern w:val="0"/>
                <w:lang w:val="pl-PL" w:eastAsia="pl-PL"/>
              </w:rPr>
              <w:t>– ilustruje, w jaki sposób można okazać pomoc bliźnim,</w:t>
            </w:r>
          </w:p>
          <w:p w14:paraId="145EF651" w14:textId="77777777" w:rsidR="00C97C21" w:rsidRPr="00034FBB" w:rsidRDefault="00C97C21">
            <w:pPr>
              <w:pStyle w:val="Domynie"/>
              <w:rPr>
                <w:kern w:val="0"/>
                <w:lang w:val="pl-PL" w:eastAsia="pl-PL"/>
              </w:rPr>
            </w:pPr>
            <w:r w:rsidRPr="00034FBB">
              <w:rPr>
                <w:kern w:val="0"/>
                <w:lang w:val="pl-PL" w:eastAsia="pl-PL"/>
              </w:rPr>
              <w:t>– ilustruje, w jaki sposób może dawać świadectwo wiary,</w:t>
            </w:r>
          </w:p>
          <w:p w14:paraId="1A1C46BD" w14:textId="77777777" w:rsidR="00C97C21" w:rsidRPr="00034FBB" w:rsidRDefault="00C97C21">
            <w:pPr>
              <w:pStyle w:val="Domynie"/>
              <w:rPr>
                <w:kern w:val="0"/>
                <w:lang w:val="pl-PL" w:eastAsia="pl-PL"/>
              </w:rPr>
            </w:pPr>
            <w:r w:rsidRPr="00034FBB">
              <w:rPr>
                <w:kern w:val="0"/>
                <w:lang w:val="pl-PL" w:eastAsia="pl-PL"/>
              </w:rPr>
              <w:t>– wyjaśnia znaczenie słowa: Adwent,</w:t>
            </w:r>
          </w:p>
          <w:p w14:paraId="49D274CF" w14:textId="77777777" w:rsidR="00C97C21" w:rsidRPr="00034FBB" w:rsidRDefault="00C97C21">
            <w:pPr>
              <w:pStyle w:val="Domynie"/>
              <w:rPr>
                <w:kern w:val="0"/>
                <w:lang w:val="pl-PL" w:eastAsia="pl-PL"/>
              </w:rPr>
            </w:pPr>
            <w:r w:rsidRPr="00034FBB">
              <w:rPr>
                <w:kern w:val="0"/>
                <w:lang w:val="pl-PL" w:eastAsia="pl-PL"/>
              </w:rPr>
              <w:t>– nazywa Jana Chrzciciela poprzednikiem Zbawiciela,</w:t>
            </w:r>
          </w:p>
          <w:p w14:paraId="29D81339" w14:textId="77777777" w:rsidR="00C97C21" w:rsidRPr="00034FBB" w:rsidRDefault="00C97C21">
            <w:pPr>
              <w:pStyle w:val="Domynie"/>
              <w:rPr>
                <w:kern w:val="0"/>
                <w:lang w:val="pl-PL" w:eastAsia="pl-PL"/>
              </w:rPr>
            </w:pPr>
            <w:r w:rsidRPr="00034FBB">
              <w:rPr>
                <w:kern w:val="0"/>
                <w:lang w:val="pl-PL" w:eastAsia="pl-PL"/>
              </w:rPr>
              <w:t>– opowiada o wydarzeniu Zwiastowania,</w:t>
            </w:r>
          </w:p>
          <w:p w14:paraId="61664C5E" w14:textId="77777777" w:rsidR="00C97C21" w:rsidRPr="00034FBB" w:rsidRDefault="00C97C21">
            <w:pPr>
              <w:pStyle w:val="Domynie"/>
              <w:rPr>
                <w:kern w:val="0"/>
                <w:lang w:val="pl-PL" w:eastAsia="pl-PL"/>
              </w:rPr>
            </w:pPr>
            <w:r w:rsidRPr="00034FBB">
              <w:rPr>
                <w:kern w:val="0"/>
                <w:lang w:val="pl-PL" w:eastAsia="pl-PL"/>
              </w:rPr>
              <w:t>– podaje, że Maryja jest najdoskonalszym przykładem wiary,</w:t>
            </w:r>
          </w:p>
          <w:p w14:paraId="2C8CAA1C" w14:textId="77777777" w:rsidR="00C97C21" w:rsidRPr="00034FBB" w:rsidRDefault="00C97C21">
            <w:pPr>
              <w:pStyle w:val="Domynie"/>
              <w:rPr>
                <w:kern w:val="0"/>
                <w:lang w:val="pl-PL" w:eastAsia="pl-PL"/>
              </w:rPr>
            </w:pPr>
            <w:r w:rsidRPr="00034FBB">
              <w:rPr>
                <w:kern w:val="0"/>
                <w:lang w:val="pl-PL" w:eastAsia="pl-PL"/>
              </w:rPr>
              <w:t xml:space="preserve">– opowiada o narodzeniu </w:t>
            </w:r>
            <w:r w:rsidRPr="00034FBB">
              <w:rPr>
                <w:kern w:val="0"/>
                <w:lang w:val="pl-PL" w:eastAsia="pl-PL"/>
              </w:rPr>
              <w:lastRenderedPageBreak/>
              <w:t>Pana Jezusa,</w:t>
            </w:r>
          </w:p>
          <w:p w14:paraId="2B66C698" w14:textId="77777777" w:rsidR="00C97C21" w:rsidRPr="00034FBB" w:rsidRDefault="00C97C21">
            <w:pPr>
              <w:pStyle w:val="Domynie"/>
              <w:rPr>
                <w:kern w:val="0"/>
                <w:lang w:val="pl-PL" w:eastAsia="pl-PL"/>
              </w:rPr>
            </w:pPr>
            <w:r w:rsidRPr="00034FBB">
              <w:rPr>
                <w:kern w:val="0"/>
                <w:lang w:val="pl-PL" w:eastAsia="pl-PL"/>
              </w:rPr>
              <w:t>– streszcza biblijny opis męczeńskiej śmierci św. Szczepana,</w:t>
            </w:r>
          </w:p>
          <w:p w14:paraId="20DD8791" w14:textId="77777777" w:rsidR="00C97C21" w:rsidRPr="00034FBB" w:rsidRDefault="00C97C21">
            <w:pPr>
              <w:pStyle w:val="Domynie"/>
              <w:rPr>
                <w:kern w:val="0"/>
                <w:lang w:val="pl-PL" w:eastAsia="pl-PL"/>
              </w:rPr>
            </w:pPr>
            <w:r w:rsidRPr="00034FBB">
              <w:rPr>
                <w:kern w:val="0"/>
                <w:lang w:val="pl-PL" w:eastAsia="pl-PL"/>
              </w:rPr>
              <w:t>– podaje, że Trzej Mędrcy ze Wschodu oddali cześć Panu Jezusowi,</w:t>
            </w:r>
          </w:p>
          <w:p w14:paraId="6DA6910D" w14:textId="77777777" w:rsidR="00C97C21" w:rsidRPr="00034FBB" w:rsidRDefault="00C97C21">
            <w:pPr>
              <w:pStyle w:val="Domynie"/>
              <w:rPr>
                <w:kern w:val="0"/>
                <w:lang w:val="pl-PL" w:eastAsia="pl-PL"/>
              </w:rPr>
            </w:pPr>
            <w:r w:rsidRPr="00034FBB">
              <w:rPr>
                <w:kern w:val="0"/>
                <w:lang w:val="pl-PL" w:eastAsia="pl-PL"/>
              </w:rPr>
              <w:t>– wymienia imiona Trzech Mędrców ze Wschodu,</w:t>
            </w:r>
          </w:p>
          <w:p w14:paraId="2A179596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podaje, że wiarą odpowiadamy na miłość Pana Boga.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6AB0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Uczeń:</w:t>
            </w:r>
          </w:p>
          <w:p w14:paraId="5453E1EA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wyjaśnia, jak można pogłębiać swoją przyjaźń z Panem Jezusem,</w:t>
            </w:r>
          </w:p>
          <w:p w14:paraId="310EB124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– uzasadnia swoją obecność na katechezie,</w:t>
            </w:r>
          </w:p>
          <w:p w14:paraId="1BAE7178" w14:textId="77777777" w:rsidR="00C97C21" w:rsidRPr="00034FBB" w:rsidRDefault="00C97C2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wyjaśnia, czym jest prawdziwa przyjaźń,</w:t>
            </w:r>
          </w:p>
          <w:p w14:paraId="0E43D5B3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określa, jak należy wypełniać przykazanie miłości w życiu codziennym,</w:t>
            </w:r>
          </w:p>
          <w:p w14:paraId="5B69E3FB" w14:textId="77777777" w:rsidR="00C97C21" w:rsidRPr="00034FBB" w:rsidRDefault="00C97C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określa, że źródłem prawdziwej miłości jest Pan Bóg, </w:t>
            </w:r>
          </w:p>
          <w:p w14:paraId="085BF79E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wybiera sposób okazywania wdzięczności Panu Jezusowi za Jego miłość,</w:t>
            </w:r>
          </w:p>
          <w:p w14:paraId="4B371D4C" w14:textId="77777777" w:rsidR="00C97C21" w:rsidRPr="00034FBB" w:rsidRDefault="00C97C2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wymienia, z jakich części składa się Msza Święta,</w:t>
            </w:r>
          </w:p>
          <w:p w14:paraId="1C6BCF98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wskazuje, że uczestnicząc we Mszy Świętej, spotykamy się z Panem Jezusem,</w:t>
            </w:r>
          </w:p>
          <w:p w14:paraId="6F07ABAB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stwierdza, że praktykując pierwsze piątki miesiąca, umacniamy więź z Panem Jezusem,</w:t>
            </w:r>
          </w:p>
          <w:p w14:paraId="1451BAD5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wymienia najważniejsze wydarzenia historii zbawienia Starego i Nowego </w:t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Testamentu.</w:t>
            </w:r>
          </w:p>
          <w:p w14:paraId="1E792CA9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streszcza biblijny tekst o stworzeniu świata,</w:t>
            </w:r>
          </w:p>
          <w:p w14:paraId="29B31A79" w14:textId="77777777" w:rsidR="00C97C21" w:rsidRPr="00034FBB" w:rsidRDefault="00C97C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streszcza sceny biblijne z udziałem aniołów,</w:t>
            </w:r>
          </w:p>
          <w:p w14:paraId="570B6DF2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uzasadnia potrzebę wdzięczności Bogu za aniołów, – streszcza biblijny opis mówiący o stworzeniu człowieka,</w:t>
            </w:r>
          </w:p>
          <w:p w14:paraId="6C85BC85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uzasadnia, dlaczego Pismo Święte jest nazywane księgą miłości Boga do człowieka,</w:t>
            </w:r>
          </w:p>
          <w:p w14:paraId="619E31D3" w14:textId="77777777" w:rsidR="00C97C21" w:rsidRPr="00034FBB" w:rsidRDefault="00C97C21">
            <w:pPr>
              <w:tabs>
                <w:tab w:val="left" w:pos="213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wylicza Księgi Nowego Testamentu,</w:t>
            </w:r>
          </w:p>
          <w:p w14:paraId="0CEA6112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wymienia skróty niektórych ksiąg biblijnych,</w:t>
            </w:r>
          </w:p>
          <w:p w14:paraId="169A94DB" w14:textId="77777777" w:rsidR="00C97C21" w:rsidRPr="00034FBB" w:rsidRDefault="00C97C21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ilustruje przypowieść o siewcy,</w:t>
            </w:r>
          </w:p>
          <w:p w14:paraId="434D5A91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wyjaśnia potrzebę uważnego słuchania słowa Bożego,</w:t>
            </w:r>
          </w:p>
          <w:p w14:paraId="099851AF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objaśnia, w jakiej postawie </w:t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słuchamy i czytamy Ewangelię podczas Mszy Świętej,</w:t>
            </w:r>
          </w:p>
          <w:p w14:paraId="3382545B" w14:textId="77777777" w:rsidR="00C97C21" w:rsidRPr="00034FBB" w:rsidRDefault="00C97C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streszcza fragment Ewangelii o powtórnym przyjściu Chrystusa,</w:t>
            </w:r>
          </w:p>
          <w:p w14:paraId="29EB003A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uzasadnia potrzebę okazywania miłości bliźnim,</w:t>
            </w:r>
          </w:p>
          <w:p w14:paraId="37746A64" w14:textId="77777777" w:rsidR="00C97C21" w:rsidRPr="00034FBB" w:rsidRDefault="00C97C21">
            <w:pPr>
              <w:pStyle w:val="Domynie"/>
              <w:rPr>
                <w:kern w:val="0"/>
                <w:lang w:val="pl-PL" w:eastAsia="pl-PL"/>
              </w:rPr>
            </w:pPr>
            <w:r w:rsidRPr="00034FBB">
              <w:rPr>
                <w:kern w:val="0"/>
                <w:lang w:val="pl-PL" w:eastAsia="pl-PL"/>
              </w:rPr>
              <w:t>– wyjaśnia, dlaczego Boga nazywamy miłosiernym Ojcem,</w:t>
            </w:r>
          </w:p>
          <w:p w14:paraId="08225673" w14:textId="77777777" w:rsidR="00C97C21" w:rsidRPr="00034FBB" w:rsidRDefault="00C97C21">
            <w:pPr>
              <w:pStyle w:val="Domynie"/>
              <w:rPr>
                <w:kern w:val="0"/>
                <w:lang w:val="pl-PL" w:eastAsia="pl-PL"/>
              </w:rPr>
            </w:pPr>
            <w:r w:rsidRPr="00034FBB">
              <w:rPr>
                <w:kern w:val="0"/>
                <w:lang w:val="pl-PL" w:eastAsia="pl-PL"/>
              </w:rPr>
              <w:t>– definiuje słowo: „wiara”,</w:t>
            </w:r>
          </w:p>
          <w:p w14:paraId="285B1E45" w14:textId="77777777" w:rsidR="00C97C21" w:rsidRPr="00034FBB" w:rsidRDefault="00C97C21">
            <w:pPr>
              <w:pStyle w:val="Domynie"/>
              <w:rPr>
                <w:kern w:val="0"/>
                <w:lang w:val="pl-PL" w:eastAsia="pl-PL"/>
              </w:rPr>
            </w:pPr>
            <w:r w:rsidRPr="00034FBB">
              <w:rPr>
                <w:kern w:val="0"/>
                <w:lang w:val="pl-PL" w:eastAsia="pl-PL"/>
              </w:rPr>
              <w:t>– streszcza tekst biblijny: Mt 16,13-19,</w:t>
            </w:r>
          </w:p>
          <w:p w14:paraId="4AA50226" w14:textId="77777777" w:rsidR="00C97C21" w:rsidRPr="00034FBB" w:rsidRDefault="00C97C21">
            <w:pPr>
              <w:pStyle w:val="Domynie"/>
              <w:rPr>
                <w:kern w:val="0"/>
                <w:lang w:val="pl-PL" w:eastAsia="pl-PL"/>
              </w:rPr>
            </w:pPr>
            <w:r w:rsidRPr="00034FBB">
              <w:rPr>
                <w:kern w:val="0"/>
                <w:lang w:val="pl-PL" w:eastAsia="pl-PL"/>
              </w:rPr>
              <w:t>– ilustruje, co może uczynić, by wzrastać w wierze,</w:t>
            </w:r>
          </w:p>
          <w:p w14:paraId="375057C7" w14:textId="77777777" w:rsidR="00C97C21" w:rsidRPr="00034FBB" w:rsidRDefault="00C97C21">
            <w:pPr>
              <w:pStyle w:val="Domynie"/>
              <w:rPr>
                <w:kern w:val="0"/>
                <w:lang w:val="pl-PL" w:eastAsia="pl-PL"/>
              </w:rPr>
            </w:pPr>
            <w:r w:rsidRPr="00034FBB">
              <w:rPr>
                <w:kern w:val="0"/>
                <w:lang w:val="pl-PL" w:eastAsia="pl-PL"/>
              </w:rPr>
              <w:t>– opowiada o cudzie uzdrowienia sługi setnika,</w:t>
            </w:r>
          </w:p>
          <w:p w14:paraId="20443D52" w14:textId="77777777" w:rsidR="00C97C21" w:rsidRPr="00034FBB" w:rsidRDefault="00C97C21">
            <w:pPr>
              <w:pStyle w:val="Domynie"/>
              <w:rPr>
                <w:kern w:val="0"/>
                <w:lang w:val="pl-PL" w:eastAsia="pl-PL"/>
              </w:rPr>
            </w:pPr>
            <w:r w:rsidRPr="00034FBB">
              <w:rPr>
                <w:kern w:val="0"/>
                <w:lang w:val="pl-PL" w:eastAsia="pl-PL"/>
              </w:rPr>
              <w:t>– definiuje słowo: „cud”,</w:t>
            </w:r>
          </w:p>
          <w:p w14:paraId="74F125F6" w14:textId="77777777" w:rsidR="00C97C21" w:rsidRPr="00034FBB" w:rsidRDefault="00C97C21">
            <w:pPr>
              <w:pStyle w:val="Domynie"/>
              <w:rPr>
                <w:kern w:val="0"/>
                <w:lang w:val="pl-PL" w:eastAsia="pl-PL"/>
              </w:rPr>
            </w:pPr>
            <w:r w:rsidRPr="00034FBB">
              <w:rPr>
                <w:kern w:val="0"/>
                <w:lang w:val="pl-PL" w:eastAsia="pl-PL"/>
              </w:rPr>
              <w:t>– rysuje symbole adwentowe,</w:t>
            </w:r>
          </w:p>
          <w:p w14:paraId="624A50E4" w14:textId="77777777" w:rsidR="00C97C21" w:rsidRPr="00034FBB" w:rsidRDefault="00C97C21">
            <w:pPr>
              <w:pStyle w:val="Domynie"/>
              <w:rPr>
                <w:kern w:val="0"/>
                <w:lang w:val="pl-PL" w:eastAsia="pl-PL"/>
              </w:rPr>
            </w:pPr>
            <w:r w:rsidRPr="00034FBB">
              <w:rPr>
                <w:kern w:val="0"/>
                <w:lang w:val="pl-PL" w:eastAsia="pl-PL"/>
              </w:rPr>
              <w:t>– streszcza tekst biblijny zapowiadający narodziny Jana Chrzciciela,</w:t>
            </w:r>
          </w:p>
          <w:p w14:paraId="580E24DA" w14:textId="77777777" w:rsidR="00C97C21" w:rsidRPr="00034FBB" w:rsidRDefault="00C97C21">
            <w:pPr>
              <w:pStyle w:val="Domynie"/>
              <w:rPr>
                <w:kern w:val="0"/>
                <w:lang w:val="pl-PL" w:eastAsia="pl-PL"/>
              </w:rPr>
            </w:pPr>
            <w:r w:rsidRPr="00034FBB">
              <w:rPr>
                <w:kern w:val="0"/>
                <w:lang w:val="pl-PL" w:eastAsia="pl-PL"/>
              </w:rPr>
              <w:t>– wylicza modlitwy, w których rozważamy wydarzenie Zwiastowania,</w:t>
            </w:r>
          </w:p>
          <w:p w14:paraId="31A899DC" w14:textId="77777777" w:rsidR="00C97C21" w:rsidRPr="00034FBB" w:rsidRDefault="00C97C21">
            <w:pPr>
              <w:pStyle w:val="Domynie"/>
              <w:rPr>
                <w:kern w:val="0"/>
                <w:lang w:val="pl-PL" w:eastAsia="pl-PL"/>
              </w:rPr>
            </w:pPr>
            <w:r w:rsidRPr="00034FBB">
              <w:rPr>
                <w:kern w:val="0"/>
                <w:lang w:val="pl-PL" w:eastAsia="pl-PL"/>
              </w:rPr>
              <w:t>– wyjaśnia, jak należy przygotować się na spotkanie z Jezusem w Eucharystii,</w:t>
            </w:r>
          </w:p>
          <w:p w14:paraId="2C235E85" w14:textId="77777777" w:rsidR="00C97C21" w:rsidRPr="00034FBB" w:rsidRDefault="00C97C21">
            <w:pPr>
              <w:pStyle w:val="Domynie"/>
              <w:rPr>
                <w:kern w:val="0"/>
                <w:lang w:val="pl-PL" w:eastAsia="pl-PL"/>
              </w:rPr>
            </w:pPr>
            <w:r w:rsidRPr="00034FBB">
              <w:rPr>
                <w:kern w:val="0"/>
                <w:lang w:val="pl-PL" w:eastAsia="pl-PL"/>
              </w:rPr>
              <w:lastRenderedPageBreak/>
              <w:t>– rysuje symbole świąt Bożego Narodzenia,</w:t>
            </w:r>
          </w:p>
          <w:p w14:paraId="63EDE6BC" w14:textId="77777777" w:rsidR="00C97C21" w:rsidRPr="00034FBB" w:rsidRDefault="00C97C21">
            <w:pPr>
              <w:pStyle w:val="Domynie"/>
              <w:rPr>
                <w:kern w:val="0"/>
                <w:lang w:val="pl-PL" w:eastAsia="pl-PL"/>
              </w:rPr>
            </w:pPr>
            <w:r w:rsidRPr="00034FBB">
              <w:rPr>
                <w:kern w:val="0"/>
                <w:lang w:val="pl-PL" w:eastAsia="pl-PL"/>
              </w:rPr>
              <w:t>– podaje okoliczności męczeńskiej śmierci św. Szczepana,</w:t>
            </w:r>
          </w:p>
          <w:p w14:paraId="38B9B302" w14:textId="77777777" w:rsidR="00C97C21" w:rsidRPr="00034FBB" w:rsidRDefault="00C97C21">
            <w:pPr>
              <w:pStyle w:val="Domynie"/>
              <w:rPr>
                <w:kern w:val="0"/>
                <w:lang w:val="pl-PL" w:eastAsia="pl-PL"/>
              </w:rPr>
            </w:pPr>
            <w:r w:rsidRPr="00034FBB">
              <w:rPr>
                <w:kern w:val="0"/>
                <w:lang w:val="pl-PL" w:eastAsia="pl-PL"/>
              </w:rPr>
              <w:t>– wyjaśnia, dlaczego św. Szczepan poniósł śmierć męczeńską,</w:t>
            </w:r>
          </w:p>
          <w:p w14:paraId="47151F1B" w14:textId="77777777" w:rsidR="00C97C21" w:rsidRPr="00034FBB" w:rsidRDefault="00C97C21">
            <w:pPr>
              <w:pStyle w:val="Domynie"/>
              <w:rPr>
                <w:kern w:val="0"/>
                <w:lang w:val="pl-PL" w:eastAsia="pl-PL"/>
              </w:rPr>
            </w:pPr>
            <w:r w:rsidRPr="00034FBB">
              <w:rPr>
                <w:kern w:val="0"/>
                <w:lang w:val="pl-PL" w:eastAsia="pl-PL"/>
              </w:rPr>
              <w:t>– ilustruje przykłady świadectwa wiary,</w:t>
            </w:r>
          </w:p>
          <w:p w14:paraId="10571E50" w14:textId="77777777" w:rsidR="00C97C21" w:rsidRPr="00034FBB" w:rsidRDefault="00C97C21">
            <w:pPr>
              <w:pStyle w:val="Domynie"/>
              <w:rPr>
                <w:kern w:val="0"/>
                <w:lang w:val="pl-PL" w:eastAsia="pl-PL"/>
              </w:rPr>
            </w:pPr>
            <w:r w:rsidRPr="00034FBB">
              <w:rPr>
                <w:kern w:val="0"/>
                <w:lang w:val="pl-PL" w:eastAsia="pl-PL"/>
              </w:rPr>
              <w:t>– stosuje poprawnie określenia: świadectwo wiary, męczennik,</w:t>
            </w:r>
          </w:p>
          <w:p w14:paraId="79328BD2" w14:textId="77777777" w:rsidR="00C97C21" w:rsidRPr="00034FBB" w:rsidRDefault="00C97C21">
            <w:pPr>
              <w:pStyle w:val="Domynie"/>
              <w:rPr>
                <w:kern w:val="0"/>
                <w:lang w:val="pl-PL" w:eastAsia="pl-PL"/>
              </w:rPr>
            </w:pPr>
            <w:r w:rsidRPr="00034FBB">
              <w:rPr>
                <w:kern w:val="0"/>
                <w:lang w:val="pl-PL" w:eastAsia="pl-PL"/>
              </w:rPr>
              <w:t>– wylicza dary, jakie Trzej Mędrcy ze Wschodu złożyli Panu Jezusowi,</w:t>
            </w:r>
          </w:p>
          <w:p w14:paraId="232AF04D" w14:textId="77777777" w:rsidR="00C97C21" w:rsidRPr="00034FBB" w:rsidRDefault="00C97C21">
            <w:pPr>
              <w:pStyle w:val="Domynie"/>
              <w:rPr>
                <w:kern w:val="0"/>
                <w:lang w:val="pl-PL" w:eastAsia="pl-PL"/>
              </w:rPr>
            </w:pPr>
            <w:r w:rsidRPr="00034FBB">
              <w:rPr>
                <w:kern w:val="0"/>
                <w:lang w:val="pl-PL" w:eastAsia="pl-PL"/>
              </w:rPr>
              <w:t>– streszcza ewangeliczny opis pokłonu Trzech Mędrców ze Wschodu,</w:t>
            </w:r>
          </w:p>
          <w:p w14:paraId="41517AF0" w14:textId="77777777" w:rsidR="00C97C21" w:rsidRPr="00034FBB" w:rsidRDefault="00C97C21">
            <w:pPr>
              <w:pStyle w:val="Domynie"/>
              <w:rPr>
                <w:kern w:val="0"/>
                <w:lang w:val="pl-PL" w:eastAsia="pl-PL"/>
              </w:rPr>
            </w:pPr>
            <w:r w:rsidRPr="00034FBB">
              <w:rPr>
                <w:kern w:val="0"/>
                <w:lang w:val="pl-PL" w:eastAsia="pl-PL"/>
              </w:rPr>
              <w:t>– objaśnia, jak wzmacniać swoją wiarę,</w:t>
            </w:r>
          </w:p>
          <w:p w14:paraId="6DE60F2B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używa poprawnie terminu: „wiara żywa”.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D77D" w14:textId="77777777" w:rsidR="00C97C21" w:rsidRPr="00034FBB" w:rsidRDefault="00C97C21">
            <w:pPr>
              <w:pStyle w:val="Tekstniewciety"/>
              <w:spacing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034FBB">
              <w:rPr>
                <w:rFonts w:eastAsia="Times New Roman"/>
                <w:color w:val="auto"/>
                <w:sz w:val="24"/>
                <w:szCs w:val="24"/>
                <w:lang w:eastAsia="pl-PL"/>
              </w:rPr>
              <w:lastRenderedPageBreak/>
              <w:t>Uczeń:</w:t>
            </w:r>
          </w:p>
          <w:p w14:paraId="25B79B6C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analizuje tekst biblijny,</w:t>
            </w:r>
          </w:p>
          <w:p w14:paraId="0FD23CE1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planuje wypełniać przykazanie miłości,</w:t>
            </w:r>
          </w:p>
          <w:p w14:paraId="0F763186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wyjaśnia, dlaczego </w:t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człowiek zdolny jest kochać Boga,</w:t>
            </w:r>
          </w:p>
          <w:p w14:paraId="4456947B" w14:textId="77777777" w:rsidR="00C97C21" w:rsidRPr="00034FBB" w:rsidRDefault="00C97C2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określa, jakie powinno być uczestnictwo we Mszy Świętej,</w:t>
            </w:r>
          </w:p>
          <w:p w14:paraId="488B125E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wyjaśnia, na czym polega świadome, pełne, czynne i owocne uczestnictwo we Mszy Świętej,</w:t>
            </w:r>
          </w:p>
          <w:p w14:paraId="1A4C7844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planuje praktykę pierwszych piątków miesiąca jako wyraz wdzięczności Panu Jezusowi za Jego miłość,</w:t>
            </w:r>
          </w:p>
          <w:p w14:paraId="02AE9390" w14:textId="77777777" w:rsidR="00C97C21" w:rsidRPr="00034FBB" w:rsidRDefault="00C97C2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objaśnia, czym jest dzieło zbawienia,</w:t>
            </w:r>
          </w:p>
          <w:p w14:paraId="7E5F9A08" w14:textId="77777777" w:rsidR="00C97C21" w:rsidRPr="00034FBB" w:rsidRDefault="00C97C2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stwierdza, że należy okazywać Panu Jezusowi wdzięczność za dzieło zbawienia,</w:t>
            </w:r>
          </w:p>
          <w:p w14:paraId="34A510E2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analizuje swój udział we Mszy Świętej,</w:t>
            </w:r>
          </w:p>
          <w:p w14:paraId="3B856EC4" w14:textId="77777777" w:rsidR="00C97C21" w:rsidRPr="00034FBB" w:rsidRDefault="00C97C2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określa, w jaki sposób powinniśmy modlić się,</w:t>
            </w:r>
          </w:p>
          <w:p w14:paraId="08F725AE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streszcza teksty źródłowe o modlitwie.</w:t>
            </w:r>
          </w:p>
          <w:p w14:paraId="0C6D3AD6" w14:textId="77777777" w:rsidR="00C97C21" w:rsidRPr="00034FBB" w:rsidRDefault="00C97C21">
            <w:pPr>
              <w:pStyle w:val="Tekstniewciety"/>
              <w:spacing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034FBB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– wymienia etapy stwarzania </w:t>
            </w:r>
            <w:r w:rsidRPr="00034FBB">
              <w:rPr>
                <w:rFonts w:eastAsia="Times New Roman"/>
                <w:color w:val="auto"/>
                <w:sz w:val="24"/>
                <w:szCs w:val="24"/>
                <w:lang w:eastAsia="pl-PL"/>
              </w:rPr>
              <w:lastRenderedPageBreak/>
              <w:t>świata według Księgi Rodzaju,</w:t>
            </w:r>
          </w:p>
          <w:p w14:paraId="5576E72D" w14:textId="77777777" w:rsidR="00C97C21" w:rsidRPr="00034FBB" w:rsidRDefault="00C97C21">
            <w:pPr>
              <w:pStyle w:val="Tekstniewciety"/>
              <w:spacing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034FBB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– redaguje modlitwę do Anioła Stróża,</w:t>
            </w:r>
          </w:p>
          <w:p w14:paraId="4D8F9578" w14:textId="77777777" w:rsidR="00C97C21" w:rsidRPr="00034FBB" w:rsidRDefault="00C97C21">
            <w:pPr>
              <w:pStyle w:val="Tekstniewciety"/>
              <w:spacing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034FBB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– wskazuje sposoby okazywania przyjaźni Panu Bogu,</w:t>
            </w:r>
          </w:p>
          <w:p w14:paraId="1865FA8E" w14:textId="77777777" w:rsidR="00C97C21" w:rsidRPr="00034FBB" w:rsidRDefault="00C97C21">
            <w:pPr>
              <w:pStyle w:val="Tekstniewciety"/>
              <w:spacing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034FBB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– podaje nazwy wybranych ksiąg Pisma Świętego i ich autorów,</w:t>
            </w:r>
          </w:p>
          <w:p w14:paraId="1B49EAE3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wyjaśnia, w jaki sposób powstawała księga Pisma Świętego,</w:t>
            </w:r>
          </w:p>
          <w:p w14:paraId="7DC4BD02" w14:textId="77777777" w:rsidR="00C97C21" w:rsidRPr="00034FBB" w:rsidRDefault="00C97C21">
            <w:pPr>
              <w:pStyle w:val="Tekstniewciety"/>
              <w:spacing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034FBB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– streszcza naukę św. Pawła o słowie Bożym (1Tes 2,13),</w:t>
            </w:r>
          </w:p>
          <w:p w14:paraId="7F93FEEB" w14:textId="77777777" w:rsidR="00C97C21" w:rsidRPr="00034FBB" w:rsidRDefault="00C97C21">
            <w:pPr>
              <w:pStyle w:val="Tekstniewciety"/>
              <w:spacing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034FBB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– wyjaśnia, na czym polega jedność Pisma Świętego,</w:t>
            </w:r>
          </w:p>
          <w:p w14:paraId="6BA76DB0" w14:textId="77777777" w:rsidR="00C97C21" w:rsidRPr="00034FBB" w:rsidRDefault="00C97C21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klasyfikuje wydarzenia biblijne Starego i Nowego Testamentu,</w:t>
            </w:r>
          </w:p>
          <w:p w14:paraId="1127DD92" w14:textId="77777777" w:rsidR="00C97C21" w:rsidRPr="00034FBB" w:rsidRDefault="00C97C21">
            <w:pPr>
              <w:pStyle w:val="Tekstniewciety"/>
              <w:spacing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034FBB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–  podaje zasady korzystania z Pisma Świętego,</w:t>
            </w:r>
          </w:p>
          <w:p w14:paraId="416BDB6B" w14:textId="77777777" w:rsidR="00C97C21" w:rsidRPr="00034FBB" w:rsidRDefault="00C97C21">
            <w:pPr>
              <w:pStyle w:val="Tekstniewciety"/>
              <w:spacing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034FBB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– uzasadnia potrzebę szacunku wobec Pisma Świętego,</w:t>
            </w:r>
          </w:p>
          <w:p w14:paraId="61CD663F" w14:textId="77777777" w:rsidR="00C97C21" w:rsidRPr="00034FBB" w:rsidRDefault="00C97C21">
            <w:pPr>
              <w:pStyle w:val="Tekstniewciety"/>
              <w:spacing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034FBB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– wylicza, z jakich elementów składa się liturgia słowa,</w:t>
            </w:r>
          </w:p>
          <w:p w14:paraId="1FD85894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wymienia etapy formowania się Ewangelii,</w:t>
            </w:r>
          </w:p>
          <w:p w14:paraId="49CAE980" w14:textId="77777777" w:rsidR="00C97C21" w:rsidRPr="00034FBB" w:rsidRDefault="00C97C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– wymienia wydarzenia biblijne, w których Bóg objawiał się człowiekowi,</w:t>
            </w:r>
          </w:p>
          <w:p w14:paraId="086CB523" w14:textId="77777777" w:rsidR="00C97C21" w:rsidRPr="00034FBB" w:rsidRDefault="00C97C21">
            <w:pPr>
              <w:pStyle w:val="Tekstniewciety"/>
              <w:spacing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034FBB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– identyfikuje czas Sądu Ostatecznego z przyjściem Chrystusa w chwale,</w:t>
            </w:r>
          </w:p>
          <w:p w14:paraId="4D6DA6D4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wyjaśnia, w jaki sposób Bóg objawia swoją chwałę,</w:t>
            </w:r>
          </w:p>
          <w:p w14:paraId="02A5E5D1" w14:textId="77777777" w:rsidR="00C97C21" w:rsidRPr="00034FBB" w:rsidRDefault="00C97C21">
            <w:pPr>
              <w:pStyle w:val="Domynie"/>
              <w:rPr>
                <w:kern w:val="0"/>
                <w:lang w:val="pl-PL" w:eastAsia="pl-PL"/>
              </w:rPr>
            </w:pPr>
            <w:r w:rsidRPr="00034FBB">
              <w:rPr>
                <w:kern w:val="0"/>
                <w:lang w:val="pl-PL" w:eastAsia="pl-PL"/>
              </w:rPr>
              <w:t>– charakteryzuje warunki sakramentu pokuty,</w:t>
            </w:r>
          </w:p>
          <w:p w14:paraId="316E2B63" w14:textId="77777777" w:rsidR="00C97C21" w:rsidRPr="00034FBB" w:rsidRDefault="00C97C21">
            <w:pPr>
              <w:pStyle w:val="Domynie"/>
              <w:rPr>
                <w:kern w:val="0"/>
                <w:lang w:val="pl-PL" w:eastAsia="pl-PL"/>
              </w:rPr>
            </w:pPr>
            <w:r w:rsidRPr="00034FBB">
              <w:rPr>
                <w:kern w:val="0"/>
                <w:lang w:val="pl-PL" w:eastAsia="pl-PL"/>
              </w:rPr>
              <w:t>– uzasadnia potrzebę żalu i skruchy za popełnione zło,</w:t>
            </w:r>
          </w:p>
          <w:p w14:paraId="6A83521A" w14:textId="77777777" w:rsidR="00C97C21" w:rsidRPr="00034FBB" w:rsidRDefault="00C97C21">
            <w:pPr>
              <w:pStyle w:val="Domynie"/>
              <w:rPr>
                <w:kern w:val="0"/>
                <w:lang w:val="pl-PL" w:eastAsia="pl-PL"/>
              </w:rPr>
            </w:pPr>
            <w:r w:rsidRPr="00034FBB">
              <w:rPr>
                <w:kern w:val="0"/>
                <w:lang w:val="pl-PL" w:eastAsia="pl-PL"/>
              </w:rPr>
              <w:t>– określa, jak postępuje człowiek wierny Bogu,</w:t>
            </w:r>
          </w:p>
          <w:p w14:paraId="4AF197D2" w14:textId="77777777" w:rsidR="00C97C21" w:rsidRPr="00034FBB" w:rsidRDefault="00C97C21">
            <w:pPr>
              <w:pStyle w:val="Domynie"/>
              <w:rPr>
                <w:kern w:val="0"/>
                <w:lang w:val="pl-PL" w:eastAsia="pl-PL"/>
              </w:rPr>
            </w:pPr>
            <w:r w:rsidRPr="00034FBB">
              <w:rPr>
                <w:kern w:val="0"/>
                <w:lang w:val="pl-PL" w:eastAsia="pl-PL"/>
              </w:rPr>
              <w:t>– określa, jaki powinien być człowiek wierny Bogu,</w:t>
            </w:r>
          </w:p>
          <w:p w14:paraId="315A2E1A" w14:textId="77777777" w:rsidR="00C97C21" w:rsidRPr="00034FBB" w:rsidRDefault="00C97C21">
            <w:pPr>
              <w:pStyle w:val="Domynie"/>
              <w:rPr>
                <w:kern w:val="0"/>
                <w:lang w:val="pl-PL" w:eastAsia="pl-PL"/>
              </w:rPr>
            </w:pPr>
            <w:r w:rsidRPr="00034FBB">
              <w:rPr>
                <w:kern w:val="0"/>
                <w:lang w:val="pl-PL" w:eastAsia="pl-PL"/>
              </w:rPr>
              <w:t>– wybiera sposoby służenia innym,</w:t>
            </w:r>
          </w:p>
          <w:p w14:paraId="6BA77AFA" w14:textId="77777777" w:rsidR="00C97C21" w:rsidRPr="00034FBB" w:rsidRDefault="00C97C21">
            <w:pPr>
              <w:pStyle w:val="Domynie"/>
              <w:rPr>
                <w:kern w:val="0"/>
                <w:lang w:val="pl-PL" w:eastAsia="pl-PL"/>
              </w:rPr>
            </w:pPr>
            <w:r w:rsidRPr="00034FBB">
              <w:rPr>
                <w:kern w:val="0"/>
                <w:lang w:val="pl-PL" w:eastAsia="pl-PL"/>
              </w:rPr>
              <w:t>– wylicza przymioty wiary,</w:t>
            </w:r>
          </w:p>
          <w:p w14:paraId="1325B95E" w14:textId="77777777" w:rsidR="00C97C21" w:rsidRPr="00034FBB" w:rsidRDefault="00C97C21">
            <w:pPr>
              <w:pStyle w:val="Domynie"/>
              <w:rPr>
                <w:kern w:val="0"/>
                <w:lang w:val="pl-PL" w:eastAsia="pl-PL"/>
              </w:rPr>
            </w:pPr>
            <w:r w:rsidRPr="00034FBB">
              <w:rPr>
                <w:kern w:val="0"/>
                <w:lang w:val="pl-PL" w:eastAsia="pl-PL"/>
              </w:rPr>
              <w:t>– objaśnia, w którym momencie Mszy Świętej wypowiadamy słowa setnika: „Panie, nie jestem godzien”,</w:t>
            </w:r>
          </w:p>
          <w:p w14:paraId="2944F808" w14:textId="77777777" w:rsidR="00C97C21" w:rsidRPr="00034FBB" w:rsidRDefault="00C97C21">
            <w:pPr>
              <w:pStyle w:val="Domynie"/>
              <w:rPr>
                <w:kern w:val="0"/>
                <w:lang w:val="pl-PL" w:eastAsia="pl-PL"/>
              </w:rPr>
            </w:pPr>
            <w:r w:rsidRPr="00034FBB">
              <w:rPr>
                <w:kern w:val="0"/>
                <w:lang w:val="pl-PL" w:eastAsia="pl-PL"/>
              </w:rPr>
              <w:t>– charakteryzuje wiarę setnika,</w:t>
            </w:r>
          </w:p>
          <w:p w14:paraId="55EC1D2D" w14:textId="77777777" w:rsidR="00C97C21" w:rsidRPr="00034FBB" w:rsidRDefault="00C97C21">
            <w:pPr>
              <w:pStyle w:val="Domynie"/>
              <w:rPr>
                <w:kern w:val="0"/>
                <w:lang w:val="pl-PL" w:eastAsia="pl-PL"/>
              </w:rPr>
            </w:pPr>
            <w:r w:rsidRPr="00034FBB">
              <w:rPr>
                <w:kern w:val="0"/>
                <w:lang w:val="pl-PL" w:eastAsia="pl-PL"/>
              </w:rPr>
              <w:t>– określa, jakim czasem jest Adwent dla każdego z nas,</w:t>
            </w:r>
          </w:p>
          <w:p w14:paraId="5E28321E" w14:textId="77777777" w:rsidR="00C97C21" w:rsidRPr="00034FBB" w:rsidRDefault="00C97C21">
            <w:pPr>
              <w:pStyle w:val="Domynie"/>
              <w:rPr>
                <w:kern w:val="0"/>
                <w:lang w:val="pl-PL" w:eastAsia="pl-PL"/>
              </w:rPr>
            </w:pPr>
            <w:r w:rsidRPr="00034FBB">
              <w:rPr>
                <w:kern w:val="0"/>
                <w:lang w:val="pl-PL" w:eastAsia="pl-PL"/>
              </w:rPr>
              <w:t xml:space="preserve">– identyfikuje Jana Chrzciciela z ostatnim prorokiem Starego Testamentu, który </w:t>
            </w:r>
            <w:r w:rsidRPr="00034FBB">
              <w:rPr>
                <w:kern w:val="0"/>
                <w:lang w:val="pl-PL" w:eastAsia="pl-PL"/>
              </w:rPr>
              <w:lastRenderedPageBreak/>
              <w:t>przygotowywał ludzi na przyjście Zbawiciela,</w:t>
            </w:r>
          </w:p>
          <w:p w14:paraId="4717A2E2" w14:textId="77777777" w:rsidR="00C97C21" w:rsidRPr="00034FBB" w:rsidRDefault="00C97C21">
            <w:pPr>
              <w:pStyle w:val="Domynie"/>
              <w:rPr>
                <w:kern w:val="0"/>
                <w:lang w:val="pl-PL" w:eastAsia="pl-PL"/>
              </w:rPr>
            </w:pPr>
            <w:r w:rsidRPr="00034FBB">
              <w:rPr>
                <w:kern w:val="0"/>
                <w:lang w:val="pl-PL" w:eastAsia="pl-PL"/>
              </w:rPr>
              <w:t>– wyjaśnia, w jaki sposób powinniśmy przyjmować słowo Boże,</w:t>
            </w:r>
          </w:p>
          <w:p w14:paraId="70D086D9" w14:textId="77777777" w:rsidR="00C97C21" w:rsidRPr="00034FBB" w:rsidRDefault="00C97C21">
            <w:pPr>
              <w:pStyle w:val="Domynie"/>
              <w:rPr>
                <w:kern w:val="0"/>
                <w:lang w:val="pl-PL" w:eastAsia="pl-PL"/>
              </w:rPr>
            </w:pPr>
            <w:r w:rsidRPr="00034FBB">
              <w:rPr>
                <w:kern w:val="0"/>
                <w:lang w:val="pl-PL" w:eastAsia="pl-PL"/>
              </w:rPr>
              <w:t>– określa, dlaczego powinniśmy wierzyć Bożemu słowu,</w:t>
            </w:r>
          </w:p>
          <w:p w14:paraId="0AD22F5E" w14:textId="77777777" w:rsidR="00C97C21" w:rsidRPr="00034FBB" w:rsidRDefault="00C97C21">
            <w:pPr>
              <w:pStyle w:val="Domynie"/>
              <w:rPr>
                <w:kern w:val="0"/>
                <w:lang w:val="pl-PL" w:eastAsia="pl-PL"/>
              </w:rPr>
            </w:pPr>
            <w:r w:rsidRPr="00034FBB">
              <w:rPr>
                <w:kern w:val="0"/>
                <w:lang w:val="pl-PL" w:eastAsia="pl-PL"/>
              </w:rPr>
              <w:t>– objaśnia sposoby okazywania posłuszeństwa woli Bożej,</w:t>
            </w:r>
          </w:p>
          <w:p w14:paraId="3C6FD86E" w14:textId="77777777" w:rsidR="00C97C21" w:rsidRPr="00034FBB" w:rsidRDefault="00C97C21">
            <w:pPr>
              <w:pStyle w:val="Domynie"/>
              <w:rPr>
                <w:kern w:val="0"/>
                <w:lang w:val="pl-PL" w:eastAsia="pl-PL"/>
              </w:rPr>
            </w:pPr>
            <w:r w:rsidRPr="00034FBB">
              <w:rPr>
                <w:kern w:val="0"/>
                <w:lang w:val="pl-PL" w:eastAsia="pl-PL"/>
              </w:rPr>
              <w:t>– uzasadnia potrzebę właściwego przygotowania się do spotkania z Jezusem w czasie Bożego Narodzenia,</w:t>
            </w:r>
          </w:p>
          <w:p w14:paraId="29CEBF0A" w14:textId="77777777" w:rsidR="00C97C21" w:rsidRPr="00034FBB" w:rsidRDefault="00C97C21">
            <w:pPr>
              <w:pStyle w:val="Domynie"/>
              <w:rPr>
                <w:kern w:val="0"/>
                <w:lang w:val="pl-PL" w:eastAsia="pl-PL"/>
              </w:rPr>
            </w:pPr>
            <w:r w:rsidRPr="00034FBB">
              <w:rPr>
                <w:kern w:val="0"/>
                <w:lang w:val="pl-PL" w:eastAsia="pl-PL"/>
              </w:rPr>
              <w:t>– wylicza znane tradycje związane ze świętami Bożego Narodzenia,</w:t>
            </w:r>
          </w:p>
          <w:p w14:paraId="7B83BC9E" w14:textId="77777777" w:rsidR="00C97C21" w:rsidRPr="00034FBB" w:rsidRDefault="00C97C21">
            <w:pPr>
              <w:pStyle w:val="Domynie"/>
              <w:rPr>
                <w:kern w:val="0"/>
                <w:lang w:val="pl-PL" w:eastAsia="pl-PL"/>
              </w:rPr>
            </w:pPr>
            <w:r w:rsidRPr="00034FBB">
              <w:rPr>
                <w:kern w:val="0"/>
                <w:lang w:val="pl-PL" w:eastAsia="pl-PL"/>
              </w:rPr>
              <w:t>– wyjaśnia znaczenie narodzenia Pana Jezusa dla człowieka wierzącego,</w:t>
            </w:r>
          </w:p>
          <w:p w14:paraId="07E7FF60" w14:textId="77777777" w:rsidR="00C97C21" w:rsidRPr="00034FBB" w:rsidRDefault="00C97C21">
            <w:pPr>
              <w:pStyle w:val="Domynie"/>
              <w:rPr>
                <w:kern w:val="0"/>
                <w:lang w:val="pl-PL" w:eastAsia="pl-PL"/>
              </w:rPr>
            </w:pPr>
            <w:r w:rsidRPr="00034FBB">
              <w:rPr>
                <w:kern w:val="0"/>
                <w:lang w:val="pl-PL" w:eastAsia="pl-PL"/>
              </w:rPr>
              <w:t>– wskazuje na potrzebę podtrzymywania tradycji i obrzędów świątecznych w rodzinach,</w:t>
            </w:r>
          </w:p>
          <w:p w14:paraId="6A3CB0A8" w14:textId="77777777" w:rsidR="00C97C21" w:rsidRPr="00034FBB" w:rsidRDefault="00C97C21">
            <w:pPr>
              <w:pStyle w:val="Domynie"/>
              <w:rPr>
                <w:kern w:val="0"/>
                <w:lang w:val="pl-PL" w:eastAsia="pl-PL"/>
              </w:rPr>
            </w:pPr>
            <w:r w:rsidRPr="00034FBB">
              <w:rPr>
                <w:kern w:val="0"/>
                <w:lang w:val="pl-PL" w:eastAsia="pl-PL"/>
              </w:rPr>
              <w:t>– charakteryzuje postać św. Szczepana,</w:t>
            </w:r>
          </w:p>
          <w:p w14:paraId="3552125F" w14:textId="77777777" w:rsidR="00C97C21" w:rsidRPr="00034FBB" w:rsidRDefault="00C97C21">
            <w:pPr>
              <w:pStyle w:val="Domynie"/>
              <w:rPr>
                <w:kern w:val="0"/>
                <w:lang w:val="pl-PL" w:eastAsia="pl-PL"/>
              </w:rPr>
            </w:pPr>
            <w:r w:rsidRPr="00034FBB">
              <w:rPr>
                <w:kern w:val="0"/>
                <w:lang w:val="pl-PL" w:eastAsia="pl-PL"/>
              </w:rPr>
              <w:t>– objaśnia, co oznaczają poszczególne dary złożone przez Trzech Mędrców,</w:t>
            </w:r>
          </w:p>
          <w:p w14:paraId="28978B39" w14:textId="77777777" w:rsidR="00C97C21" w:rsidRPr="00034FBB" w:rsidRDefault="00C97C21">
            <w:pPr>
              <w:pStyle w:val="Domynie"/>
              <w:rPr>
                <w:kern w:val="0"/>
                <w:lang w:val="pl-PL" w:eastAsia="pl-PL"/>
              </w:rPr>
            </w:pPr>
            <w:r w:rsidRPr="00034FBB">
              <w:rPr>
                <w:kern w:val="0"/>
                <w:lang w:val="pl-PL" w:eastAsia="pl-PL"/>
              </w:rPr>
              <w:t xml:space="preserve">– wyjaśnia, dlaczego Święto Trzech Króli nazywamy też uroczystością Objawienia </w:t>
            </w:r>
            <w:r w:rsidRPr="00034FBB">
              <w:rPr>
                <w:kern w:val="0"/>
                <w:lang w:val="pl-PL" w:eastAsia="pl-PL"/>
              </w:rPr>
              <w:lastRenderedPageBreak/>
              <w:t>Pańskiego,</w:t>
            </w:r>
          </w:p>
          <w:p w14:paraId="58C4D2D6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określa swoje zadania wypływające z wiary.</w:t>
            </w:r>
          </w:p>
          <w:p w14:paraId="11D94060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542D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Uczeń:</w:t>
            </w:r>
          </w:p>
          <w:p w14:paraId="20B5301F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przyjmuje odpowiedzialność za pogłębianie przyjaźni z </w:t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Panem Jezusem,</w:t>
            </w:r>
          </w:p>
          <w:p w14:paraId="6203CCB5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dowodzi konieczności wypełniania przykazania miłości Boga i bliźniego,</w:t>
            </w:r>
          </w:p>
          <w:p w14:paraId="46D1257A" w14:textId="77777777" w:rsidR="00C97C21" w:rsidRPr="00034FBB" w:rsidRDefault="00C97C2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dowodzi potrzebę uczestnictwa we Mszy Świętej,</w:t>
            </w:r>
          </w:p>
          <w:p w14:paraId="60979E79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wybiera sposób okazywania wdzięczności Panu Jezusowi za Jego obecność we Mszy Świętej,</w:t>
            </w:r>
          </w:p>
          <w:p w14:paraId="33A76A0A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przyjmuje odpowiedzialność za umacnianie więzi z Panem Jezusem,</w:t>
            </w:r>
          </w:p>
          <w:p w14:paraId="389BD28E" w14:textId="77777777" w:rsidR="00C97C21" w:rsidRPr="00034FBB" w:rsidRDefault="00C97C2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określa sposoby wyrażania wdzięczności Panu Jezusowi za dzieło zbawienia, </w:t>
            </w:r>
          </w:p>
          <w:p w14:paraId="4CE97205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wskazuje, że w modlitwie jednoczymy się z Panem Jezusem,</w:t>
            </w:r>
          </w:p>
          <w:p w14:paraId="32C7FAE4" w14:textId="77777777" w:rsidR="00C97C21" w:rsidRPr="00034FBB" w:rsidRDefault="00C97C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wybiera sposoby troski o świat stworzony,</w:t>
            </w:r>
          </w:p>
          <w:p w14:paraId="3CF0C4D6" w14:textId="77777777" w:rsidR="00C97C21" w:rsidRPr="00034FBB" w:rsidRDefault="00C97C21">
            <w:pPr>
              <w:pStyle w:val="Tekstniewciety"/>
              <w:spacing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034FBB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– nazywa anioły duchami czystymi,</w:t>
            </w:r>
          </w:p>
          <w:p w14:paraId="7BBC0E92" w14:textId="77777777" w:rsidR="00C97C21" w:rsidRPr="00034FBB" w:rsidRDefault="00C97C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wyjaśnia sens słów: „obraz </w:t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 podobieństwo Boże”,</w:t>
            </w:r>
          </w:p>
          <w:p w14:paraId="7887E628" w14:textId="77777777" w:rsidR="00C97C21" w:rsidRPr="00034FBB" w:rsidRDefault="00C97C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uzasadnia potrzebę poznawania Objawienia Bożego,</w:t>
            </w:r>
          </w:p>
          <w:p w14:paraId="109574C2" w14:textId="77777777" w:rsidR="00C97C21" w:rsidRPr="00034FBB" w:rsidRDefault="00C97C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stosuje odpowiednie zasady przy samodzielnym posługiwaniu się Pismem Świętym,</w:t>
            </w:r>
          </w:p>
          <w:p w14:paraId="50AD036D" w14:textId="77777777" w:rsidR="00C97C21" w:rsidRPr="00034FBB" w:rsidRDefault="00C97C21">
            <w:pPr>
              <w:pStyle w:val="Tekstniewciety"/>
              <w:spacing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034FBB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– planuje czytanie i rozważanie słowa Boże,</w:t>
            </w:r>
          </w:p>
          <w:p w14:paraId="18695B58" w14:textId="77777777" w:rsidR="00C97C21" w:rsidRPr="00034FBB" w:rsidRDefault="00C97C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  <w:specVanish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wskazuje na potrzebę częstego korzystania z Pisma </w:t>
            </w:r>
          </w:p>
          <w:p w14:paraId="1CE20448" w14:textId="77777777" w:rsidR="00C97C21" w:rsidRPr="00034FBB" w:rsidRDefault="00C97C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Świętego i rozważania jego słów,</w:t>
            </w:r>
          </w:p>
          <w:p w14:paraId="25CAF24F" w14:textId="77777777" w:rsidR="00C97C21" w:rsidRPr="00034FBB" w:rsidRDefault="00C97C21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wskazuje na związek Pisma Świętego z życiem,</w:t>
            </w:r>
          </w:p>
          <w:p w14:paraId="75BE845B" w14:textId="77777777" w:rsidR="00C97C21" w:rsidRPr="00034FBB" w:rsidRDefault="00C97C21">
            <w:pPr>
              <w:pStyle w:val="Tekstniewciety"/>
              <w:spacing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034FBB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– wskazuje prawidłowo: tytuł, rozdział i werset w perykopie biblijnej,</w:t>
            </w:r>
          </w:p>
          <w:p w14:paraId="28E89816" w14:textId="77777777" w:rsidR="00C97C21" w:rsidRPr="00034FBB" w:rsidRDefault="00C97C21">
            <w:pPr>
              <w:pStyle w:val="Tekstniewciety"/>
              <w:spacing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034FBB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– uzasadnia związek między słuchaniem słowa Bożego i właściwą postawą życia,</w:t>
            </w:r>
          </w:p>
          <w:p w14:paraId="7E1F55BC" w14:textId="77777777" w:rsidR="00C97C21" w:rsidRPr="00034FBB" w:rsidRDefault="00C97C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charakteryzuje poszczególnych Ewangelistów,</w:t>
            </w:r>
          </w:p>
          <w:p w14:paraId="13291405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planuje w życiu kierować </w:t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się przykazaniem miłości,</w:t>
            </w:r>
          </w:p>
          <w:p w14:paraId="29F1CE12" w14:textId="77777777" w:rsidR="00C97C21" w:rsidRPr="00034FBB" w:rsidRDefault="00C97C21">
            <w:pPr>
              <w:pStyle w:val="Domynie"/>
              <w:rPr>
                <w:kern w:val="0"/>
                <w:lang w:val="pl-PL" w:eastAsia="pl-PL"/>
              </w:rPr>
            </w:pPr>
            <w:r w:rsidRPr="00034FBB">
              <w:rPr>
                <w:kern w:val="0"/>
                <w:lang w:val="pl-PL" w:eastAsia="pl-PL"/>
              </w:rPr>
              <w:t>– planuje systematyczne korzystanie z sakramentu pokuty,</w:t>
            </w:r>
          </w:p>
          <w:p w14:paraId="3C7B629A" w14:textId="77777777" w:rsidR="00C97C21" w:rsidRPr="00034FBB" w:rsidRDefault="00C97C21">
            <w:pPr>
              <w:pStyle w:val="Domynie"/>
              <w:rPr>
                <w:kern w:val="0"/>
                <w:lang w:val="pl-PL" w:eastAsia="pl-PL"/>
              </w:rPr>
            </w:pPr>
            <w:r w:rsidRPr="00034FBB">
              <w:rPr>
                <w:kern w:val="0"/>
                <w:lang w:val="pl-PL" w:eastAsia="pl-PL"/>
              </w:rPr>
              <w:t>– proponuje sposoby troski o rozwój wiary,</w:t>
            </w:r>
          </w:p>
          <w:p w14:paraId="64829485" w14:textId="77777777" w:rsidR="00C97C21" w:rsidRPr="00034FBB" w:rsidRDefault="00C97C21">
            <w:pPr>
              <w:pStyle w:val="Domynie"/>
              <w:rPr>
                <w:kern w:val="0"/>
                <w:lang w:val="pl-PL" w:eastAsia="pl-PL"/>
              </w:rPr>
            </w:pPr>
            <w:r w:rsidRPr="00034FBB">
              <w:rPr>
                <w:kern w:val="0"/>
                <w:lang w:val="pl-PL" w:eastAsia="pl-PL"/>
              </w:rPr>
              <w:t>– stosuje zasady wiary w Boga w swoim życiu,</w:t>
            </w:r>
          </w:p>
          <w:p w14:paraId="0088A5B6" w14:textId="77777777" w:rsidR="00C97C21" w:rsidRPr="00034FBB" w:rsidRDefault="00C97C21">
            <w:pPr>
              <w:pStyle w:val="Domynie"/>
              <w:rPr>
                <w:kern w:val="0"/>
                <w:lang w:val="pl-PL" w:eastAsia="pl-PL"/>
              </w:rPr>
            </w:pPr>
            <w:r w:rsidRPr="00034FBB">
              <w:rPr>
                <w:kern w:val="0"/>
                <w:lang w:val="pl-PL" w:eastAsia="pl-PL"/>
              </w:rPr>
              <w:t>– dowodzi konieczności troski o rozwój wiary i jej umocnienie,</w:t>
            </w:r>
          </w:p>
          <w:p w14:paraId="1549E01B" w14:textId="77777777" w:rsidR="00C97C21" w:rsidRPr="00034FBB" w:rsidRDefault="00C97C21">
            <w:pPr>
              <w:pStyle w:val="Domynie"/>
              <w:rPr>
                <w:kern w:val="0"/>
                <w:lang w:val="pl-PL" w:eastAsia="pl-PL"/>
              </w:rPr>
            </w:pPr>
            <w:r w:rsidRPr="00034FBB">
              <w:rPr>
                <w:kern w:val="0"/>
                <w:lang w:val="pl-PL" w:eastAsia="pl-PL"/>
              </w:rPr>
              <w:t>– określa, na czym polega „żywa wiara”,</w:t>
            </w:r>
          </w:p>
          <w:p w14:paraId="4E272CFF" w14:textId="77777777" w:rsidR="00C97C21" w:rsidRPr="00034FBB" w:rsidRDefault="00C97C21">
            <w:pPr>
              <w:pStyle w:val="Domynie"/>
              <w:rPr>
                <w:kern w:val="0"/>
                <w:lang w:val="pl-PL" w:eastAsia="pl-PL"/>
              </w:rPr>
            </w:pPr>
            <w:r w:rsidRPr="00034FBB">
              <w:rPr>
                <w:kern w:val="0"/>
                <w:lang w:val="pl-PL" w:eastAsia="pl-PL"/>
              </w:rPr>
              <w:t>– dowodzi, że wiara jest podstawą życia chrześcijańskiego,</w:t>
            </w:r>
          </w:p>
          <w:p w14:paraId="4FF61907" w14:textId="77777777" w:rsidR="00C97C21" w:rsidRPr="00034FBB" w:rsidRDefault="00C97C21">
            <w:pPr>
              <w:pStyle w:val="Domynie"/>
              <w:rPr>
                <w:kern w:val="0"/>
                <w:lang w:val="pl-PL" w:eastAsia="pl-PL"/>
              </w:rPr>
            </w:pPr>
            <w:r w:rsidRPr="00034FBB">
              <w:rPr>
                <w:kern w:val="0"/>
                <w:lang w:val="pl-PL" w:eastAsia="pl-PL"/>
              </w:rPr>
              <w:t>– planuje modlitwę o wzrost wiary,</w:t>
            </w:r>
          </w:p>
          <w:p w14:paraId="2F2AF05E" w14:textId="77777777" w:rsidR="00C97C21" w:rsidRPr="00034FBB" w:rsidRDefault="00C97C21">
            <w:pPr>
              <w:pStyle w:val="Domynie"/>
              <w:rPr>
                <w:kern w:val="0"/>
                <w:lang w:val="pl-PL" w:eastAsia="pl-PL"/>
              </w:rPr>
            </w:pPr>
            <w:r w:rsidRPr="00034FBB">
              <w:rPr>
                <w:kern w:val="0"/>
                <w:lang w:val="pl-PL" w:eastAsia="pl-PL"/>
              </w:rPr>
              <w:t>– przyjmuje odpowiedzialność za przyjęte słowo Boże,</w:t>
            </w:r>
          </w:p>
          <w:p w14:paraId="1D542349" w14:textId="77777777" w:rsidR="00C97C21" w:rsidRPr="00034FBB" w:rsidRDefault="00C97C21">
            <w:pPr>
              <w:pStyle w:val="Domynie"/>
              <w:rPr>
                <w:kern w:val="0"/>
                <w:lang w:val="pl-PL" w:eastAsia="pl-PL"/>
              </w:rPr>
            </w:pPr>
            <w:r w:rsidRPr="00034FBB">
              <w:rPr>
                <w:kern w:val="0"/>
                <w:lang w:val="pl-PL" w:eastAsia="pl-PL"/>
              </w:rPr>
              <w:t>– wybiera sposób naśladowania Maryi,</w:t>
            </w:r>
          </w:p>
          <w:p w14:paraId="3FDA78E4" w14:textId="77777777" w:rsidR="00C97C21" w:rsidRPr="00034FBB" w:rsidRDefault="00C97C21">
            <w:pPr>
              <w:pStyle w:val="Domynie"/>
              <w:rPr>
                <w:kern w:val="0"/>
                <w:lang w:val="pl-PL" w:eastAsia="pl-PL"/>
              </w:rPr>
            </w:pPr>
            <w:r w:rsidRPr="00034FBB">
              <w:rPr>
                <w:kern w:val="0"/>
                <w:lang w:val="pl-PL" w:eastAsia="pl-PL"/>
              </w:rPr>
              <w:t>– dowodzi konieczności troski o wzrost wiary,</w:t>
            </w:r>
          </w:p>
          <w:p w14:paraId="3B5CA6B5" w14:textId="77777777" w:rsidR="00C97C21" w:rsidRPr="00034FBB" w:rsidRDefault="00C97C21">
            <w:pPr>
              <w:pStyle w:val="Domynie"/>
              <w:rPr>
                <w:kern w:val="0"/>
                <w:lang w:val="pl-PL" w:eastAsia="pl-PL"/>
              </w:rPr>
            </w:pPr>
            <w:r w:rsidRPr="00034FBB">
              <w:rPr>
                <w:kern w:val="0"/>
                <w:lang w:val="pl-PL" w:eastAsia="pl-PL"/>
              </w:rPr>
              <w:t>– ocenia swoją postawę wobec Boga w codziennym życiu,</w:t>
            </w:r>
          </w:p>
          <w:p w14:paraId="6C744C76" w14:textId="77777777" w:rsidR="00C97C21" w:rsidRPr="00034FBB" w:rsidRDefault="00C97C21">
            <w:pPr>
              <w:pStyle w:val="Domynie"/>
              <w:rPr>
                <w:kern w:val="0"/>
                <w:lang w:val="pl-PL" w:eastAsia="pl-PL"/>
              </w:rPr>
            </w:pPr>
            <w:r w:rsidRPr="00034FBB">
              <w:rPr>
                <w:kern w:val="0"/>
                <w:lang w:val="pl-PL" w:eastAsia="pl-PL"/>
              </w:rPr>
              <w:t>– planuje przeżyć święta Bożego Narodzenia w duchu chrześcijańskiej miłości i radości,</w:t>
            </w:r>
          </w:p>
          <w:p w14:paraId="44A63B7C" w14:textId="77777777" w:rsidR="00C97C21" w:rsidRPr="00034FBB" w:rsidRDefault="00C97C21">
            <w:pPr>
              <w:pStyle w:val="Domynie"/>
              <w:rPr>
                <w:kern w:val="0"/>
                <w:lang w:val="pl-PL" w:eastAsia="pl-PL"/>
              </w:rPr>
            </w:pPr>
            <w:r w:rsidRPr="00034FBB">
              <w:rPr>
                <w:kern w:val="0"/>
                <w:lang w:val="pl-PL" w:eastAsia="pl-PL"/>
              </w:rPr>
              <w:lastRenderedPageBreak/>
              <w:t>– planuje udział w obchodach święta św. Szczepana,</w:t>
            </w:r>
          </w:p>
          <w:p w14:paraId="3844DE30" w14:textId="77777777" w:rsidR="00C97C21" w:rsidRPr="00034FBB" w:rsidRDefault="00C97C21">
            <w:pPr>
              <w:pStyle w:val="Domynie"/>
              <w:rPr>
                <w:kern w:val="0"/>
                <w:lang w:val="pl-PL" w:eastAsia="pl-PL"/>
              </w:rPr>
            </w:pPr>
            <w:r w:rsidRPr="00034FBB">
              <w:rPr>
                <w:kern w:val="0"/>
                <w:lang w:val="pl-PL" w:eastAsia="pl-PL"/>
              </w:rPr>
              <w:t>– dowodzi o potrzebie dawania świadectwa wiary,</w:t>
            </w:r>
          </w:p>
          <w:p w14:paraId="450C9E9F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E02AC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Uczeń:</w:t>
            </w:r>
          </w:p>
          <w:p w14:paraId="502929D8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wybiera sposób modlitwy o wzajemną miłość wśród ludzi,</w:t>
            </w:r>
          </w:p>
          <w:p w14:paraId="5637277F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– wypełnia przykazania miłości Boga i bliźniego,</w:t>
            </w:r>
          </w:p>
          <w:p w14:paraId="1CF31FC9" w14:textId="77777777" w:rsidR="00C97C21" w:rsidRPr="00034FBB" w:rsidRDefault="00C97C2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uczestniczy we Mszy Świętej,</w:t>
            </w:r>
          </w:p>
          <w:p w14:paraId="36172408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podaje, kto przyczynił się do rozpowszechnienia nabożeństwa do Najświętszego Serca Pana Jezusa,</w:t>
            </w:r>
          </w:p>
          <w:p w14:paraId="30CE21B8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okazuje  wdzięczności Panu Jezusowi za dzieło zbawienia. </w:t>
            </w:r>
          </w:p>
          <w:p w14:paraId="6EF06F60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planuje systematyczną modlitwę,</w:t>
            </w:r>
          </w:p>
          <w:p w14:paraId="18EDA66C" w14:textId="77777777" w:rsidR="00C97C21" w:rsidRPr="00034FBB" w:rsidRDefault="00C97C21">
            <w:pPr>
              <w:pStyle w:val="Tekstniewciety"/>
              <w:spacing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034FBB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– planuje troskę o stworzony świat,</w:t>
            </w:r>
          </w:p>
          <w:p w14:paraId="70162A1D" w14:textId="77777777" w:rsidR="00C97C21" w:rsidRPr="00034FBB" w:rsidRDefault="00C97C21">
            <w:pPr>
              <w:pStyle w:val="Tekstniewciety"/>
              <w:spacing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034FBB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– określa, na czym polega podobieństwo człowieka do Boga,</w:t>
            </w:r>
          </w:p>
          <w:p w14:paraId="1D5A932C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wnioskuje, że jedność Pisma Świętego wynika z Objawienia Bożego,</w:t>
            </w:r>
          </w:p>
          <w:p w14:paraId="36CCC38B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wybiera sposoby okazywania wdzięczności Bogu za Jego słowo,</w:t>
            </w:r>
          </w:p>
          <w:p w14:paraId="68768D0D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planuje częstą lekturę </w:t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Pisma Świętego,</w:t>
            </w:r>
          </w:p>
          <w:p w14:paraId="270E1898" w14:textId="77777777" w:rsidR="00C97C21" w:rsidRPr="00034FBB" w:rsidRDefault="00C97C21">
            <w:pPr>
              <w:pStyle w:val="Tekstniewciety"/>
              <w:spacing w:line="240" w:lineRule="auto"/>
              <w:ind w:left="0" w:firstLine="0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034FBB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– planuje żyć Ewangelią na co dzień,</w:t>
            </w:r>
          </w:p>
          <w:p w14:paraId="62D25622" w14:textId="77777777" w:rsidR="00C97C21" w:rsidRPr="00034FBB" w:rsidRDefault="00C97C21">
            <w:pPr>
              <w:pStyle w:val="Domynie"/>
              <w:rPr>
                <w:kern w:val="0"/>
                <w:lang w:val="pl-PL" w:eastAsia="pl-PL"/>
              </w:rPr>
            </w:pPr>
            <w:r w:rsidRPr="00034FBB">
              <w:rPr>
                <w:kern w:val="0"/>
                <w:lang w:val="pl-PL" w:eastAsia="pl-PL"/>
              </w:rPr>
              <w:t>– redaguje modlitwę dziękczynną za łaskę wiary,</w:t>
            </w:r>
          </w:p>
          <w:p w14:paraId="3A3F4B2A" w14:textId="77777777" w:rsidR="00C97C21" w:rsidRPr="00034FBB" w:rsidRDefault="00C97C21">
            <w:pPr>
              <w:pStyle w:val="Domynie"/>
              <w:rPr>
                <w:kern w:val="0"/>
                <w:lang w:val="pl-PL" w:eastAsia="pl-PL"/>
              </w:rPr>
            </w:pPr>
            <w:r w:rsidRPr="00034FBB">
              <w:rPr>
                <w:kern w:val="0"/>
                <w:lang w:val="pl-PL" w:eastAsia="pl-PL"/>
              </w:rPr>
              <w:t>– planuje sposoby umocnienia własnej wiary,</w:t>
            </w:r>
          </w:p>
          <w:p w14:paraId="29336AEB" w14:textId="77777777" w:rsidR="00C97C21" w:rsidRPr="00034FBB" w:rsidRDefault="00C97C21">
            <w:pPr>
              <w:pStyle w:val="Domynie"/>
              <w:rPr>
                <w:kern w:val="0"/>
                <w:lang w:val="pl-PL" w:eastAsia="pl-PL"/>
              </w:rPr>
            </w:pPr>
            <w:r w:rsidRPr="00034FBB">
              <w:rPr>
                <w:kern w:val="0"/>
                <w:lang w:val="pl-PL" w:eastAsia="pl-PL"/>
              </w:rPr>
              <w:t>– planuje modlitwę w intencji misji,</w:t>
            </w:r>
          </w:p>
          <w:p w14:paraId="349978FC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wybiera sposób wzmocnienia swojej wiary.</w:t>
            </w:r>
          </w:p>
        </w:tc>
      </w:tr>
      <w:tr w:rsidR="00C97C21" w:rsidRPr="00034FBB" w14:paraId="335BA4C3" w14:textId="77777777" w:rsidTr="00C97C21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D3A8B" w14:textId="77777777" w:rsidR="00C97C21" w:rsidRPr="00034FBB" w:rsidRDefault="00C97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 PÓŁROCZE</w:t>
            </w:r>
          </w:p>
        </w:tc>
      </w:tr>
      <w:tr w:rsidR="00C97C21" w:rsidRPr="00034FBB" w14:paraId="30B380DF" w14:textId="77777777" w:rsidTr="00C97C21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CA481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Uczeń:</w:t>
            </w:r>
          </w:p>
          <w:p w14:paraId="0ECFD6A3" w14:textId="77777777" w:rsidR="00C97C21" w:rsidRPr="00034FBB" w:rsidRDefault="00C97C21">
            <w:pPr>
              <w:pStyle w:val="Tekstniewciety"/>
              <w:spacing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034FBB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– identyfikuje Dekalog z przykazaniami Bożymi,</w:t>
            </w:r>
          </w:p>
          <w:p w14:paraId="5669E2A9" w14:textId="77777777" w:rsidR="00C97C21" w:rsidRPr="00034FBB" w:rsidRDefault="00C97C21">
            <w:pPr>
              <w:pStyle w:val="Tekstniewciety"/>
              <w:spacing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034FBB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– definiuje termin: przymierze,</w:t>
            </w:r>
          </w:p>
          <w:p w14:paraId="3729571F" w14:textId="77777777" w:rsidR="00C97C21" w:rsidRPr="00034FBB" w:rsidRDefault="00C97C21">
            <w:pPr>
              <w:pStyle w:val="Tekstniewciety"/>
              <w:spacing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034FBB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– ilustruje treść jednego z przykazań Bożych,</w:t>
            </w:r>
          </w:p>
          <w:p w14:paraId="47FFFF0D" w14:textId="77777777" w:rsidR="00C97C21" w:rsidRPr="00034FBB" w:rsidRDefault="00C97C21">
            <w:pPr>
              <w:pStyle w:val="Tekstniewciety"/>
              <w:spacing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034FBB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– definiuje słowo „cud”,</w:t>
            </w:r>
          </w:p>
          <w:p w14:paraId="42E877CE" w14:textId="77777777" w:rsidR="00C97C21" w:rsidRPr="00034FBB" w:rsidRDefault="00C97C21">
            <w:pPr>
              <w:pStyle w:val="Domynie"/>
              <w:jc w:val="both"/>
              <w:rPr>
                <w:kern w:val="0"/>
                <w:lang w:val="pl-PL" w:eastAsia="pl-PL"/>
              </w:rPr>
            </w:pPr>
            <w:r w:rsidRPr="00034FBB">
              <w:rPr>
                <w:kern w:val="0"/>
                <w:lang w:val="pl-PL" w:eastAsia="pl-PL"/>
              </w:rPr>
              <w:t>– podaje, że Pan Jezus wzywa nas do głoszenia Jego nauki,</w:t>
            </w:r>
          </w:p>
          <w:p w14:paraId="6B48EAC2" w14:textId="77777777" w:rsidR="00C97C21" w:rsidRPr="00034FBB" w:rsidRDefault="00C97C21">
            <w:pPr>
              <w:pStyle w:val="Tekstniewciety"/>
              <w:spacing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034FBB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– rozróżnia uczynki miłosierdzia,</w:t>
            </w:r>
          </w:p>
          <w:p w14:paraId="6762F4E8" w14:textId="77777777" w:rsidR="00C97C21" w:rsidRPr="00034FBB" w:rsidRDefault="00C97C21">
            <w:pPr>
              <w:pStyle w:val="Tekstniewciety"/>
              <w:spacing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034FBB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– rysuje jeden z uczynków miłosierdzia,</w:t>
            </w:r>
          </w:p>
          <w:p w14:paraId="5A5A5FCA" w14:textId="77777777" w:rsidR="00C97C21" w:rsidRPr="00034FBB" w:rsidRDefault="00C97C21">
            <w:pPr>
              <w:pStyle w:val="Tekstniewciety"/>
              <w:spacing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034FBB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– streszcza tekst biblijny opowiadający o wydarzeniu Ostatniej Wieczerzy,</w:t>
            </w:r>
          </w:p>
          <w:p w14:paraId="5819BDB8" w14:textId="77777777" w:rsidR="00C97C21" w:rsidRPr="00034FBB" w:rsidRDefault="00C97C21">
            <w:pPr>
              <w:pStyle w:val="Tekstniewciety"/>
              <w:spacing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034FBB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– streszcza tekst biblijny, opisujący wydarzenie umycia nóg Apostołom przez Pana Jezusa,</w:t>
            </w:r>
          </w:p>
          <w:p w14:paraId="6E9026EA" w14:textId="77777777" w:rsidR="00C97C21" w:rsidRPr="00034FBB" w:rsidRDefault="00C97C21">
            <w:pPr>
              <w:pStyle w:val="Tekstniewciety"/>
              <w:spacing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034FBB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– streszcza tekst biblijny opowiadający o modlitwie Pana Jezusa w Ogrójcu,</w:t>
            </w:r>
          </w:p>
          <w:p w14:paraId="2B31CE81" w14:textId="77777777" w:rsidR="00C97C21" w:rsidRPr="00034FBB" w:rsidRDefault="00C97C21">
            <w:pPr>
              <w:pStyle w:val="Tekstniewciety"/>
              <w:spacing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034FBB">
              <w:rPr>
                <w:rFonts w:eastAsia="Times New Roman"/>
                <w:color w:val="auto"/>
                <w:sz w:val="24"/>
                <w:szCs w:val="24"/>
                <w:lang w:eastAsia="pl-PL"/>
              </w:rPr>
              <w:lastRenderedPageBreak/>
              <w:t>– streszcza tekst biblijny, mówiący o śmierci Pana Jezusa,</w:t>
            </w:r>
          </w:p>
          <w:p w14:paraId="30CBE921" w14:textId="77777777" w:rsidR="00C97C21" w:rsidRPr="00034FBB" w:rsidRDefault="00C97C21">
            <w:pPr>
              <w:pStyle w:val="Tekstpodstawowy2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034FBB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– streszcza tekst biblijny, opowiadający o zmartwychwstaniu Pana Jezusa,</w:t>
            </w:r>
          </w:p>
          <w:p w14:paraId="19BB6EA8" w14:textId="77777777" w:rsidR="00C97C21" w:rsidRPr="00034FBB" w:rsidRDefault="00C97C21">
            <w:pPr>
              <w:pStyle w:val="Tekstpodstawowy2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034FBB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– ilustruje wydarzenie zmartwychwstania Pana Jezusa,</w:t>
            </w:r>
          </w:p>
          <w:p w14:paraId="4690EA70" w14:textId="77777777" w:rsidR="00C97C21" w:rsidRPr="00034FBB" w:rsidRDefault="00C97C21">
            <w:pPr>
              <w:pStyle w:val="Tekstpodstawowy2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034FBB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– podaje, że Pan Jezus jest przewodnikiem w drodze do Boga Ojca,</w:t>
            </w:r>
          </w:p>
          <w:p w14:paraId="407EA87F" w14:textId="77777777" w:rsidR="00C97C21" w:rsidRPr="00034FBB" w:rsidRDefault="00C97C21">
            <w:pPr>
              <w:pStyle w:val="Tekstpodstawowy2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034FBB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– podaje, że Zmartwychwstały Pan Jezus ukazywał się Apostołom,</w:t>
            </w:r>
          </w:p>
          <w:p w14:paraId="5612F9DC" w14:textId="77777777" w:rsidR="00C97C21" w:rsidRPr="00034FBB" w:rsidRDefault="00C97C21">
            <w:pPr>
              <w:pStyle w:val="Tekstpodstawowy2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034FBB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– streszcza tekst biblijny, opisujący spotkanie Zmartwychwstałego Jezusa z Apostołami,</w:t>
            </w:r>
          </w:p>
          <w:p w14:paraId="31085214" w14:textId="77777777" w:rsidR="00C97C21" w:rsidRPr="00034FBB" w:rsidRDefault="00C97C21">
            <w:pPr>
              <w:pStyle w:val="Bezodstpw"/>
              <w:rPr>
                <w:rFonts w:eastAsia="Times New Roman"/>
                <w:szCs w:val="24"/>
                <w:lang w:eastAsia="pl-PL"/>
              </w:rPr>
            </w:pPr>
            <w:r w:rsidRPr="00034FBB">
              <w:rPr>
                <w:rFonts w:eastAsia="Times New Roman"/>
                <w:szCs w:val="24"/>
                <w:lang w:eastAsia="pl-PL"/>
              </w:rPr>
              <w:t>– streszcza biblijny opis ustanowienia Eucharystii,</w:t>
            </w:r>
          </w:p>
          <w:p w14:paraId="274184FC" w14:textId="77777777" w:rsidR="00C97C21" w:rsidRPr="00034FBB" w:rsidRDefault="00C97C21">
            <w:pPr>
              <w:pStyle w:val="Tekstpodstawowy2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034FBB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– wyjaśnia, czym jest Eucharystia,</w:t>
            </w:r>
          </w:p>
          <w:p w14:paraId="17978879" w14:textId="77777777" w:rsidR="00C97C21" w:rsidRPr="00034FBB" w:rsidRDefault="00C97C21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podaje, że Jezus Chrystus jest Drogą, Prawdą i Życiem w dążeniu do życia wiecznego,</w:t>
            </w:r>
          </w:p>
          <w:p w14:paraId="2B5B4407" w14:textId="77777777" w:rsidR="00C97C21" w:rsidRPr="00034FBB" w:rsidRDefault="00C97C21">
            <w:pPr>
              <w:pStyle w:val="Tekstpodstawowy2"/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034FBB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– streszcza tekst biblijny: J 14,1-6,</w:t>
            </w:r>
          </w:p>
          <w:p w14:paraId="674D919D" w14:textId="77777777" w:rsidR="00C97C21" w:rsidRPr="00034FBB" w:rsidRDefault="00C97C21">
            <w:pPr>
              <w:pStyle w:val="Tekstpodstawowy2"/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034FBB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– podaje, że świadcząc o Panu Jezusie, wypełniamy Jego nakaz misyjny,</w:t>
            </w:r>
          </w:p>
          <w:p w14:paraId="25D82268" w14:textId="77777777" w:rsidR="00C97C21" w:rsidRPr="00034FBB" w:rsidRDefault="00C97C21">
            <w:pPr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– opowiada o Wniebowstąpieniu Pana Jezusa,</w:t>
            </w:r>
          </w:p>
          <w:p w14:paraId="6FACB89C" w14:textId="77777777" w:rsidR="00C97C21" w:rsidRPr="00034FBB" w:rsidRDefault="00C97C21">
            <w:pPr>
              <w:pStyle w:val="Tekstpodstawowy2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034FBB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– stwierdza, że niebo jest ostatecznym celem człowieka,</w:t>
            </w:r>
          </w:p>
          <w:p w14:paraId="503327CA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podaje, że Pan Jezus zesłał Ducha Świętego,</w:t>
            </w:r>
          </w:p>
          <w:p w14:paraId="558A589B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rysuje symbole Ducha Świętego,</w:t>
            </w:r>
          </w:p>
          <w:p w14:paraId="3776258D" w14:textId="77777777" w:rsidR="00C97C21" w:rsidRPr="00034FBB" w:rsidRDefault="00C97C21">
            <w:pPr>
              <w:pStyle w:val="Style6"/>
              <w:widowControl/>
              <w:tabs>
                <w:tab w:val="left" w:pos="672"/>
              </w:tabs>
              <w:jc w:val="both"/>
            </w:pPr>
            <w:r w:rsidRPr="00034FBB">
              <w:t>– określa modlitwę „Ojcze nasz” jako rozmowę z kochającym Bogiem Ojcem,</w:t>
            </w:r>
          </w:p>
          <w:p w14:paraId="4A8B53A2" w14:textId="77777777" w:rsidR="00C97C21" w:rsidRPr="00034FBB" w:rsidRDefault="00C97C21">
            <w:pPr>
              <w:pStyle w:val="Tekstpodstawowy2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034FBB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– wskazuje Autora „Modlitwy Pańskiej”,</w:t>
            </w:r>
          </w:p>
          <w:p w14:paraId="5E145DA5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podaje, że modlitwa jest wyrazem wiary, nadziei i miłości,</w:t>
            </w:r>
          </w:p>
          <w:p w14:paraId="4E595D14" w14:textId="77777777" w:rsidR="00C97C21" w:rsidRPr="00034FBB" w:rsidRDefault="00C97C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podaje, że Bóg troszczy się o każdego człowieka,</w:t>
            </w:r>
          </w:p>
          <w:p w14:paraId="5554B5CF" w14:textId="77777777" w:rsidR="00C97C21" w:rsidRPr="00034FBB" w:rsidRDefault="00C97C21">
            <w:pPr>
              <w:pStyle w:val="Tekstpodstawowy2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034FBB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– definiuje, czym jest Opatrzność Boża,</w:t>
            </w:r>
          </w:p>
          <w:p w14:paraId="2DCFB578" w14:textId="77777777" w:rsidR="00C97C21" w:rsidRPr="00034FBB" w:rsidRDefault="00C97C21">
            <w:pPr>
              <w:pStyle w:val="Tekstpodstawowy2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034FBB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– podaje, że Jezus Chrystus pomaga przezwyciężać trudności,</w:t>
            </w:r>
          </w:p>
          <w:p w14:paraId="14718C52" w14:textId="77777777" w:rsidR="00C97C21" w:rsidRPr="00034FBB" w:rsidRDefault="00C97C21">
            <w:pPr>
              <w:widowControl w:val="0"/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podaje, że słowo Boże jest podstawą życia </w:t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chrześcijańskiego,</w:t>
            </w:r>
          </w:p>
          <w:p w14:paraId="6320E374" w14:textId="77777777" w:rsidR="00C97C21" w:rsidRPr="00034FBB" w:rsidRDefault="00C97C21">
            <w:pPr>
              <w:tabs>
                <w:tab w:val="left" w:pos="2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klasyfikuje, które sakramenty można przyjąć tylko raz, a które można przyjmować wielokrotnie,</w:t>
            </w:r>
          </w:p>
          <w:p w14:paraId="7FC2C5C8" w14:textId="77777777" w:rsidR="00C97C21" w:rsidRPr="00034FBB" w:rsidRDefault="00C97C21">
            <w:pPr>
              <w:widowControl w:val="0"/>
              <w:shd w:val="clear" w:color="auto" w:fill="FFFFFF"/>
              <w:tabs>
                <w:tab w:val="left" w:pos="41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identyfikuje Najświętszy Sakrament z Ciałem i Krwią Pana Jezusa,</w:t>
            </w:r>
          </w:p>
          <w:p w14:paraId="6E2A9864" w14:textId="77777777" w:rsidR="00C97C21" w:rsidRPr="00034FBB" w:rsidRDefault="00C97C21">
            <w:pPr>
              <w:pStyle w:val="Tekstpodstawowy2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034FBB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– podaje, że uroczystość Najświętszego Ciała i Krwi Pana Jezusa jest nazywana Bożym Ciałem.</w:t>
            </w:r>
          </w:p>
          <w:p w14:paraId="73253594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podaje, że w czasie wakacji powinniśmy żyć w jedności z Panem Bogiem,</w:t>
            </w:r>
          </w:p>
          <w:p w14:paraId="75855557" w14:textId="77777777" w:rsidR="00C97C21" w:rsidRPr="00034FBB" w:rsidRDefault="00C97C21">
            <w:pPr>
              <w:widowControl w:val="0"/>
              <w:shd w:val="clear" w:color="auto" w:fill="FFFFFF"/>
              <w:tabs>
                <w:tab w:val="left" w:pos="27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wyjaśnia, o czym nie wolno zapomnieć w czasie wakacji,</w:t>
            </w:r>
          </w:p>
          <w:p w14:paraId="1727DE13" w14:textId="77777777" w:rsidR="00C97C21" w:rsidRPr="00034FBB" w:rsidRDefault="00C97C21">
            <w:pPr>
              <w:pStyle w:val="Tekstniewciety"/>
              <w:spacing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034FBB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– wskazuje, że wakacje są czasem wolnym danym nam od Boga.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F2EEE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Uczeń:</w:t>
            </w:r>
          </w:p>
          <w:p w14:paraId="7D384ADB" w14:textId="77777777" w:rsidR="00C97C21" w:rsidRPr="00034FBB" w:rsidRDefault="00C97C21">
            <w:pPr>
              <w:pStyle w:val="Domynie"/>
              <w:tabs>
                <w:tab w:val="left" w:pos="0"/>
              </w:tabs>
              <w:jc w:val="both"/>
              <w:rPr>
                <w:kern w:val="0"/>
                <w:lang w:val="pl-PL" w:eastAsia="pl-PL"/>
              </w:rPr>
            </w:pPr>
            <w:r w:rsidRPr="00034FBB">
              <w:rPr>
                <w:kern w:val="0"/>
                <w:lang w:val="pl-PL" w:eastAsia="pl-PL"/>
              </w:rPr>
              <w:t>– wyjaśnia, na czym polegało przymierze zawarte z Mojżeszem,</w:t>
            </w:r>
          </w:p>
          <w:p w14:paraId="739CB110" w14:textId="77777777" w:rsidR="00C97C21" w:rsidRPr="00034FBB" w:rsidRDefault="00C97C21">
            <w:pPr>
              <w:pStyle w:val="Domynie"/>
              <w:tabs>
                <w:tab w:val="left" w:pos="0"/>
              </w:tabs>
              <w:jc w:val="both"/>
              <w:rPr>
                <w:kern w:val="0"/>
                <w:lang w:val="pl-PL" w:eastAsia="pl-PL"/>
              </w:rPr>
            </w:pPr>
            <w:r w:rsidRPr="00034FBB">
              <w:rPr>
                <w:kern w:val="0"/>
                <w:lang w:val="pl-PL" w:eastAsia="pl-PL"/>
              </w:rPr>
              <w:t>– objaśnia treść Dekalogu,</w:t>
            </w:r>
          </w:p>
          <w:p w14:paraId="5D41963E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opowiada o zawarciu przymierza na górze Synaj,</w:t>
            </w:r>
          </w:p>
          <w:p w14:paraId="382DA3DD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podaje, że Maryja wzywa nas do wypełniania woli Pana Jezusa,</w:t>
            </w:r>
          </w:p>
          <w:p w14:paraId="49F418DF" w14:textId="77777777" w:rsidR="00C97C21" w:rsidRPr="00034FBB" w:rsidRDefault="00C97C21">
            <w:pPr>
              <w:pStyle w:val="Tekstniewciety"/>
              <w:spacing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034FBB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– wyjaśnia termin: apostolstwo,</w:t>
            </w:r>
          </w:p>
          <w:p w14:paraId="346AF6B5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rysuje jeden z uczynków miłosierdzia,</w:t>
            </w:r>
          </w:p>
          <w:p w14:paraId="0687537A" w14:textId="77777777" w:rsidR="00C97C21" w:rsidRPr="00034FBB" w:rsidRDefault="00C97C21">
            <w:pPr>
              <w:pStyle w:val="Domynie"/>
              <w:tabs>
                <w:tab w:val="left" w:pos="720"/>
              </w:tabs>
              <w:jc w:val="both"/>
              <w:rPr>
                <w:kern w:val="0"/>
                <w:lang w:val="pl-PL" w:eastAsia="pl-PL"/>
              </w:rPr>
            </w:pPr>
            <w:r w:rsidRPr="00034FBB">
              <w:rPr>
                <w:kern w:val="0"/>
                <w:lang w:val="pl-PL" w:eastAsia="pl-PL"/>
              </w:rPr>
              <w:t>– wymienia sakramenty ustanowione podczas Ostatniej Wieczerzy,</w:t>
            </w:r>
          </w:p>
          <w:p w14:paraId="109A1B02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nazywa Eucharystię ucztą miłości,</w:t>
            </w:r>
          </w:p>
          <w:p w14:paraId="030ACB3C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wymienia przymioty </w:t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służby,</w:t>
            </w:r>
          </w:p>
          <w:p w14:paraId="5023766B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wyjaśnia treść przykazania miłości,</w:t>
            </w:r>
          </w:p>
          <w:p w14:paraId="7B82B47F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podaje, że powinniśmy wypełniać wolę Bożą w codziennym życiu,</w:t>
            </w:r>
          </w:p>
          <w:p w14:paraId="605363DF" w14:textId="77777777" w:rsidR="00C97C21" w:rsidRPr="00034FBB" w:rsidRDefault="00C97C21">
            <w:pPr>
              <w:pStyle w:val="Domynie"/>
              <w:jc w:val="both"/>
              <w:rPr>
                <w:kern w:val="0"/>
                <w:lang w:val="pl-PL" w:eastAsia="pl-PL"/>
              </w:rPr>
            </w:pPr>
            <w:r w:rsidRPr="00034FBB">
              <w:rPr>
                <w:kern w:val="0"/>
                <w:lang w:val="pl-PL" w:eastAsia="pl-PL"/>
              </w:rPr>
              <w:t>– wyjaśnia słowa modlitwy Pana Jezusa w Ogrójcu,</w:t>
            </w:r>
          </w:p>
          <w:p w14:paraId="7A2B460A" w14:textId="77777777" w:rsidR="00C97C21" w:rsidRPr="00034FBB" w:rsidRDefault="00C97C21">
            <w:pPr>
              <w:pStyle w:val="Domynie"/>
              <w:jc w:val="both"/>
              <w:rPr>
                <w:kern w:val="0"/>
                <w:lang w:val="pl-PL" w:eastAsia="pl-PL"/>
              </w:rPr>
            </w:pPr>
            <w:r w:rsidRPr="00034FBB">
              <w:rPr>
                <w:kern w:val="0"/>
                <w:lang w:val="pl-PL" w:eastAsia="pl-PL"/>
              </w:rPr>
              <w:t>– określa, co znaczy pełnić wolę Boga,</w:t>
            </w:r>
          </w:p>
          <w:p w14:paraId="692ADA47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wskazuje przykłady pełnienia woli Boga w codziennym życiu,</w:t>
            </w:r>
          </w:p>
          <w:p w14:paraId="2C04BE52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podaje, że śmierć Pana Jezusa na krzyżu jest wyrazem największej miłości Boga do człowieka,</w:t>
            </w:r>
          </w:p>
          <w:p w14:paraId="4D06122D" w14:textId="77777777" w:rsidR="00C97C21" w:rsidRPr="00034FBB" w:rsidRDefault="00C97C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nazywa Wielkanoc najważniejszym świętem chrześcijan,</w:t>
            </w:r>
          </w:p>
          <w:p w14:paraId="7CF41FA3" w14:textId="77777777" w:rsidR="00C97C21" w:rsidRPr="00034FBB" w:rsidRDefault="00C97C21">
            <w:pPr>
              <w:tabs>
                <w:tab w:val="left" w:pos="2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definiuje słowo: „Pascha”,</w:t>
            </w:r>
          </w:p>
          <w:p w14:paraId="3C6EA182" w14:textId="77777777" w:rsidR="00C97C21" w:rsidRPr="00034FBB" w:rsidRDefault="00C97C21">
            <w:pPr>
              <w:tabs>
                <w:tab w:val="left" w:pos="2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przytacza słowa Pana Jezusa skierowane do świętego Tomasza,</w:t>
            </w:r>
          </w:p>
          <w:p w14:paraId="7B36C447" w14:textId="77777777" w:rsidR="00C97C21" w:rsidRPr="00034FBB" w:rsidRDefault="00C97C21">
            <w:pPr>
              <w:tabs>
                <w:tab w:val="left" w:pos="2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– podaje, kiedy Pan Jezus ustanowił sakrament Eucharystii,</w:t>
            </w:r>
          </w:p>
          <w:p w14:paraId="7F14BFA4" w14:textId="77777777" w:rsidR="00C97C21" w:rsidRPr="00034FBB" w:rsidRDefault="00C97C21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wyjaśnia, dlaczego Jezusa nazywamy Drogą, Prawdą i Życiem,</w:t>
            </w:r>
          </w:p>
          <w:p w14:paraId="5A08ED7D" w14:textId="77777777" w:rsidR="00C97C21" w:rsidRPr="00034FBB" w:rsidRDefault="00C97C21">
            <w:pPr>
              <w:tabs>
                <w:tab w:val="left" w:pos="2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określa, co należy czynić, by osiągnąć życie wieczne,</w:t>
            </w:r>
          </w:p>
          <w:p w14:paraId="238BB871" w14:textId="77777777" w:rsidR="00C97C21" w:rsidRPr="00034FBB" w:rsidRDefault="00C97C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wyjaśnia, dlaczego misje są jednym z najważniejszych zadań Kościoła,</w:t>
            </w:r>
          </w:p>
          <w:p w14:paraId="422F8D55" w14:textId="77777777" w:rsidR="00C97C21" w:rsidRPr="00034FBB" w:rsidRDefault="00C97C21">
            <w:pPr>
              <w:tabs>
                <w:tab w:val="left" w:pos="2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określa, na czym polega misyjna działalność Kościoła,</w:t>
            </w:r>
          </w:p>
          <w:p w14:paraId="354DDE41" w14:textId="77777777" w:rsidR="00C97C21" w:rsidRPr="00034FBB" w:rsidRDefault="00C97C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 podaje, że Pan Jezus pomaga nam osiągnąć wieczne szczęście w niebie,</w:t>
            </w:r>
          </w:p>
          <w:p w14:paraId="07543E6E" w14:textId="77777777" w:rsidR="00C97C21" w:rsidRPr="00034FBB" w:rsidRDefault="00C97C21">
            <w:pPr>
              <w:tabs>
                <w:tab w:val="left" w:pos="2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wyjaśnia, dlaczego Pan Jezus wstąpił do nieba,</w:t>
            </w:r>
          </w:p>
          <w:p w14:paraId="45EBBB22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identyfikuje ogniste języki, wiatr i gołębicę z Duchem Świętym,</w:t>
            </w:r>
          </w:p>
          <w:p w14:paraId="7F76D187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opisuje działanie Ducha Świętego w dniu </w:t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Pięćdziesiątnicy,</w:t>
            </w:r>
          </w:p>
          <w:p w14:paraId="0C512181" w14:textId="77777777" w:rsidR="00C97C21" w:rsidRPr="00034FBB" w:rsidRDefault="00C97C21">
            <w:pPr>
              <w:pStyle w:val="Style6"/>
              <w:widowControl/>
              <w:tabs>
                <w:tab w:val="left" w:pos="672"/>
              </w:tabs>
              <w:jc w:val="both"/>
            </w:pPr>
            <w:r w:rsidRPr="00034FBB">
              <w:t>– podaje, że „Modlitwa Pańska jest wzorem modlitwy chrześcijanina”,</w:t>
            </w:r>
          </w:p>
          <w:p w14:paraId="1F7F1646" w14:textId="77777777" w:rsidR="00C97C21" w:rsidRPr="00034FBB" w:rsidRDefault="00C97C21">
            <w:pPr>
              <w:pStyle w:val="Style6"/>
              <w:widowControl/>
              <w:tabs>
                <w:tab w:val="left" w:pos="672"/>
              </w:tabs>
              <w:jc w:val="both"/>
            </w:pPr>
            <w:r w:rsidRPr="00034FBB">
              <w:t>– wymienia prośby zawarte w „Modlitwie Pańskiej”,</w:t>
            </w:r>
          </w:p>
          <w:p w14:paraId="69864F0C" w14:textId="77777777" w:rsidR="00C97C21" w:rsidRPr="00034FBB" w:rsidRDefault="00C97C21">
            <w:pPr>
              <w:pStyle w:val="Style6"/>
              <w:widowControl/>
              <w:tabs>
                <w:tab w:val="left" w:pos="672"/>
              </w:tabs>
              <w:jc w:val="both"/>
            </w:pPr>
            <w:r w:rsidRPr="00034FBB">
              <w:t>– objaśnia, dlaczego modlitwę „Ojcze nasz” nazywamy „Modlitwą Pańską”,</w:t>
            </w:r>
          </w:p>
          <w:p w14:paraId="60937478" w14:textId="77777777" w:rsidR="00C97C21" w:rsidRPr="00034FBB" w:rsidRDefault="00C97C21">
            <w:pPr>
              <w:tabs>
                <w:tab w:val="left" w:pos="2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wyjaśnia, dlaczego „Modlitwa Pańska” jest wzorem modlitwy chrześcijanina,</w:t>
            </w:r>
          </w:p>
          <w:p w14:paraId="13E81C21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definiuje, czym jest modlitwa wstawiennicza,</w:t>
            </w:r>
          </w:p>
          <w:p w14:paraId="4A8BCD1E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określa sens i wartość modlitwy,</w:t>
            </w:r>
          </w:p>
          <w:p w14:paraId="7048DB67" w14:textId="77777777" w:rsidR="00C97C21" w:rsidRPr="00034FBB" w:rsidRDefault="00C97C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używa poprawnie terminu: Opatrzność Boża,</w:t>
            </w:r>
          </w:p>
          <w:p w14:paraId="3615E0A6" w14:textId="77777777" w:rsidR="00C97C21" w:rsidRPr="00034FBB" w:rsidRDefault="00C97C21">
            <w:pPr>
              <w:tabs>
                <w:tab w:val="left" w:pos="2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stwierdza, że Bóg czuwa nad każdym stworzeniem,</w:t>
            </w:r>
          </w:p>
          <w:p w14:paraId="00581F3E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przytacza tekst biblijny: Mt 11,28,</w:t>
            </w:r>
          </w:p>
          <w:p w14:paraId="4FB34652" w14:textId="77777777" w:rsidR="00C97C21" w:rsidRPr="00034FBB" w:rsidRDefault="00C97C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stwierdza, że każdą trudność łatwiej przetrwać z </w:t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Chrystusem,</w:t>
            </w:r>
          </w:p>
          <w:p w14:paraId="2B9D857E" w14:textId="77777777" w:rsidR="00C97C21" w:rsidRPr="00034FBB" w:rsidRDefault="00C97C21">
            <w:pPr>
              <w:pStyle w:val="Tekstpodstawowy2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034FBB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– streszcza przypowieść o domu na skale,</w:t>
            </w:r>
          </w:p>
          <w:p w14:paraId="5517027F" w14:textId="77777777" w:rsidR="00C97C21" w:rsidRPr="00034FBB" w:rsidRDefault="00C97C21">
            <w:pPr>
              <w:widowControl w:val="0"/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określa, jak postępuje człowiek roztropny,</w:t>
            </w:r>
          </w:p>
          <w:p w14:paraId="6EC7A62A" w14:textId="77777777" w:rsidR="00C97C21" w:rsidRPr="00034FBB" w:rsidRDefault="00C97C21">
            <w:pPr>
              <w:pStyle w:val="Bezodstpw"/>
              <w:rPr>
                <w:rFonts w:eastAsia="Times New Roman"/>
                <w:szCs w:val="24"/>
                <w:lang w:eastAsia="pl-PL"/>
              </w:rPr>
            </w:pPr>
            <w:r w:rsidRPr="00034FBB">
              <w:rPr>
                <w:rFonts w:eastAsia="Times New Roman"/>
                <w:szCs w:val="24"/>
                <w:lang w:eastAsia="pl-PL"/>
              </w:rPr>
              <w:t>– wyjaśnia znaczenie przypowieści o winnym krzewie,</w:t>
            </w:r>
          </w:p>
          <w:p w14:paraId="7C3E85E7" w14:textId="77777777" w:rsidR="00C97C21" w:rsidRPr="00034FBB" w:rsidRDefault="00C97C21">
            <w:pPr>
              <w:pStyle w:val="Bezodstpw"/>
              <w:rPr>
                <w:rFonts w:eastAsia="Times New Roman"/>
                <w:szCs w:val="24"/>
                <w:lang w:eastAsia="pl-PL"/>
              </w:rPr>
            </w:pPr>
            <w:r w:rsidRPr="00034FBB">
              <w:rPr>
                <w:rFonts w:eastAsia="Times New Roman"/>
                <w:szCs w:val="24"/>
                <w:lang w:eastAsia="pl-PL"/>
              </w:rPr>
              <w:t>– definiuje, czym są sakramenty,</w:t>
            </w:r>
          </w:p>
          <w:p w14:paraId="05A3D772" w14:textId="77777777" w:rsidR="00C97C21" w:rsidRPr="00034FBB" w:rsidRDefault="00C97C21">
            <w:pPr>
              <w:pStyle w:val="Tekstpodstawowy2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034FBB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– wymienia sakramenty święte,</w:t>
            </w:r>
          </w:p>
          <w:p w14:paraId="798CF2DF" w14:textId="77777777" w:rsidR="00C97C21" w:rsidRPr="00034FBB" w:rsidRDefault="00C97C21">
            <w:pPr>
              <w:widowControl w:val="0"/>
              <w:shd w:val="clear" w:color="auto" w:fill="FFFFFF"/>
              <w:tabs>
                <w:tab w:val="left" w:pos="41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przytacza słowa Pana Jezusa z Ostatniej Wieczerzy, odnoszące się do Najświętszego Sakramentu,</w:t>
            </w:r>
          </w:p>
          <w:p w14:paraId="2F4E59A3" w14:textId="77777777" w:rsidR="00C97C21" w:rsidRPr="00034FBB" w:rsidRDefault="00C97C21">
            <w:pPr>
              <w:tabs>
                <w:tab w:val="left" w:pos="2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streszcza tekst biblijny, mówiący o ustanowieniu Eucharystii,</w:t>
            </w:r>
          </w:p>
          <w:p w14:paraId="6BD1892B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objaśnia, gdzie może spotkać się z Panem Bogiem w czasie wakacji.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83759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Uczeń:</w:t>
            </w:r>
          </w:p>
          <w:p w14:paraId="64C02D91" w14:textId="77777777" w:rsidR="00C97C21" w:rsidRPr="00034FBB" w:rsidRDefault="00C97C21">
            <w:pPr>
              <w:pStyle w:val="Domynie"/>
              <w:tabs>
                <w:tab w:val="left" w:pos="0"/>
              </w:tabs>
              <w:jc w:val="both"/>
              <w:rPr>
                <w:kern w:val="0"/>
                <w:lang w:val="pl-PL" w:eastAsia="pl-PL"/>
              </w:rPr>
            </w:pPr>
            <w:r w:rsidRPr="00034FBB">
              <w:rPr>
                <w:kern w:val="0"/>
                <w:lang w:val="pl-PL" w:eastAsia="pl-PL"/>
              </w:rPr>
              <w:t>– charakteryzuje, czym są przykazania Boże dla ludzi,</w:t>
            </w:r>
          </w:p>
          <w:p w14:paraId="3BA10485" w14:textId="77777777" w:rsidR="00C97C21" w:rsidRPr="00034FBB" w:rsidRDefault="00C97C21">
            <w:pPr>
              <w:pStyle w:val="Tekstniewciety"/>
              <w:spacing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034FBB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– wskazuje przykazania odnoszące się do Boga i do bliźniego,</w:t>
            </w:r>
          </w:p>
          <w:p w14:paraId="2B372AEC" w14:textId="77777777" w:rsidR="00C97C21" w:rsidRPr="00034FBB" w:rsidRDefault="00C97C21">
            <w:pPr>
              <w:pStyle w:val="Tekstniewciety"/>
              <w:spacing w:line="240" w:lineRule="auto"/>
              <w:ind w:left="0"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034FBB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– wybiera sposób realizacji przykazań Bożych,</w:t>
            </w:r>
          </w:p>
          <w:p w14:paraId="7E7679F2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wyjaśnia, czego zapowiedzią było przymierze zawarte z Izraelitami,</w:t>
            </w:r>
          </w:p>
          <w:p w14:paraId="22312D6E" w14:textId="77777777" w:rsidR="00C97C21" w:rsidRPr="00034FBB" w:rsidRDefault="00C97C21">
            <w:pPr>
              <w:pStyle w:val="Domynie"/>
              <w:tabs>
                <w:tab w:val="left" w:pos="0"/>
              </w:tabs>
              <w:jc w:val="both"/>
              <w:rPr>
                <w:kern w:val="0"/>
                <w:lang w:val="pl-PL" w:eastAsia="pl-PL"/>
              </w:rPr>
            </w:pPr>
            <w:r w:rsidRPr="00034FBB">
              <w:rPr>
                <w:kern w:val="0"/>
                <w:lang w:val="pl-PL" w:eastAsia="pl-PL"/>
              </w:rPr>
              <w:t>– wyjaśnia słowa Maryi: „Zróbcie wszystko, cokolwiek wam powie”,</w:t>
            </w:r>
          </w:p>
          <w:p w14:paraId="53A899D2" w14:textId="77777777" w:rsidR="00C97C21" w:rsidRPr="00034FBB" w:rsidRDefault="00C97C21">
            <w:pPr>
              <w:pStyle w:val="Tekstniewciety"/>
              <w:spacing w:line="240" w:lineRule="auto"/>
              <w:ind w:left="0"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034FBB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– określa, kiedy człowiek pełni wolę Boga,</w:t>
            </w:r>
          </w:p>
          <w:p w14:paraId="0621E45C" w14:textId="77777777" w:rsidR="00C97C21" w:rsidRPr="00034FBB" w:rsidRDefault="00C97C21">
            <w:pPr>
              <w:pStyle w:val="Tekstniewciety"/>
              <w:spacing w:line="240" w:lineRule="auto"/>
              <w:ind w:left="0"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034FBB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– opowiada o powołaniu uczniów i wybraniu apostołów,</w:t>
            </w:r>
          </w:p>
          <w:p w14:paraId="5D425372" w14:textId="77777777" w:rsidR="00C97C21" w:rsidRPr="00034FBB" w:rsidRDefault="00C97C21">
            <w:pPr>
              <w:pStyle w:val="Tekstniewciety"/>
              <w:tabs>
                <w:tab w:val="left" w:pos="-209"/>
              </w:tabs>
              <w:spacing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034FBB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– wskazuje, że uczynki miłosierdzia są znakiem miłości wobec człowieka i Boga,</w:t>
            </w:r>
          </w:p>
          <w:p w14:paraId="548814D4" w14:textId="77777777" w:rsidR="00C97C21" w:rsidRPr="00034FBB" w:rsidRDefault="00C97C21">
            <w:pPr>
              <w:pStyle w:val="Domynie"/>
              <w:tabs>
                <w:tab w:val="left" w:pos="0"/>
              </w:tabs>
              <w:jc w:val="both"/>
              <w:rPr>
                <w:kern w:val="0"/>
                <w:lang w:val="pl-PL" w:eastAsia="pl-PL"/>
              </w:rPr>
            </w:pPr>
            <w:r w:rsidRPr="00034FBB">
              <w:rPr>
                <w:kern w:val="0"/>
                <w:lang w:val="pl-PL" w:eastAsia="pl-PL"/>
              </w:rPr>
              <w:lastRenderedPageBreak/>
              <w:t>– wybiera sposoby okazania wdzięczności Jezusowi za dar Eucharystii,</w:t>
            </w:r>
          </w:p>
          <w:p w14:paraId="0393EFBF" w14:textId="77777777" w:rsidR="00C97C21" w:rsidRPr="00034FBB" w:rsidRDefault="00C97C21">
            <w:pPr>
              <w:pStyle w:val="Tekstniewciety"/>
              <w:tabs>
                <w:tab w:val="left" w:pos="74"/>
              </w:tabs>
              <w:spacing w:line="240" w:lineRule="auto"/>
              <w:ind w:left="0" w:hanging="74"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034FBB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– uzasadnia potrzebę modlitwy za kapłanów,</w:t>
            </w:r>
          </w:p>
          <w:p w14:paraId="5D6126FC" w14:textId="77777777" w:rsidR="00C97C21" w:rsidRPr="00034FBB" w:rsidRDefault="00C97C21">
            <w:pPr>
              <w:pStyle w:val="Domynie"/>
              <w:tabs>
                <w:tab w:val="left" w:pos="0"/>
              </w:tabs>
              <w:jc w:val="both"/>
              <w:rPr>
                <w:kern w:val="0"/>
                <w:lang w:val="pl-PL" w:eastAsia="pl-PL"/>
              </w:rPr>
            </w:pPr>
            <w:r w:rsidRPr="00034FBB">
              <w:rPr>
                <w:kern w:val="0"/>
                <w:lang w:val="pl-PL" w:eastAsia="pl-PL"/>
              </w:rPr>
              <w:t>– określa, jak naśladować Pana Jezusa, który jest wzorem służebnej miłości bliźniego,</w:t>
            </w:r>
          </w:p>
          <w:p w14:paraId="73217F04" w14:textId="77777777" w:rsidR="00C97C21" w:rsidRPr="00034FBB" w:rsidRDefault="00C97C21">
            <w:pPr>
              <w:pStyle w:val="Tekstniewciety"/>
              <w:tabs>
                <w:tab w:val="left" w:pos="74"/>
              </w:tabs>
              <w:spacing w:line="240" w:lineRule="auto"/>
              <w:ind w:left="0" w:hanging="74"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034FBB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– wskazuje sposoby wypełniania przykazania miłości w codziennym życiu,</w:t>
            </w:r>
          </w:p>
          <w:p w14:paraId="6712A4C0" w14:textId="77777777" w:rsidR="00C97C21" w:rsidRPr="00034FBB" w:rsidRDefault="00C97C21">
            <w:pPr>
              <w:pStyle w:val="Tekstniewciety"/>
              <w:tabs>
                <w:tab w:val="left" w:pos="74"/>
              </w:tabs>
              <w:spacing w:line="240" w:lineRule="auto"/>
              <w:ind w:left="0" w:hanging="74"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034FBB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– wskazuje, w których słowach Modlitwy Pańskiej prosimy Boga o to, abyśmy potrafili pełnić Jego wolę,</w:t>
            </w:r>
          </w:p>
          <w:p w14:paraId="514753F5" w14:textId="77777777" w:rsidR="00C97C21" w:rsidRPr="00034FBB" w:rsidRDefault="00C97C21">
            <w:pPr>
              <w:pStyle w:val="Tekstniewciety"/>
              <w:tabs>
                <w:tab w:val="left" w:pos="74"/>
              </w:tabs>
              <w:spacing w:line="240" w:lineRule="auto"/>
              <w:ind w:left="0" w:hanging="74"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034FBB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– wybiera sposoby okazywania wdzięczność Panu Jezusowi za Jego miłość o dar odkupienia,</w:t>
            </w:r>
          </w:p>
          <w:p w14:paraId="386CC1A9" w14:textId="77777777" w:rsidR="00C97C21" w:rsidRPr="00034FBB" w:rsidRDefault="00C97C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wyjaśnia, na czym polega świętowanie Wielkanocy,</w:t>
            </w:r>
          </w:p>
          <w:p w14:paraId="3F4E3A33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opowiada o liturgii Wigilii Paschalnej,</w:t>
            </w:r>
          </w:p>
          <w:p w14:paraId="371B8D25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określa, jakimi słowami Pan Jezus ustanowił sakrament pokuty,</w:t>
            </w:r>
          </w:p>
          <w:p w14:paraId="37029D62" w14:textId="77777777" w:rsidR="00C97C21" w:rsidRPr="00034FBB" w:rsidRDefault="00C97C21">
            <w:pPr>
              <w:pStyle w:val="Bezodstpw"/>
              <w:rPr>
                <w:rFonts w:eastAsia="Times New Roman"/>
                <w:szCs w:val="24"/>
                <w:lang w:eastAsia="pl-PL"/>
              </w:rPr>
            </w:pPr>
            <w:r w:rsidRPr="00034FBB">
              <w:rPr>
                <w:rFonts w:eastAsia="Times New Roman"/>
                <w:szCs w:val="24"/>
                <w:lang w:eastAsia="pl-PL"/>
              </w:rPr>
              <w:t xml:space="preserve">– określa, jaką obietnicę dał Pan Jezus tym, którzy będą spożywać Jego Ciało, </w:t>
            </w:r>
          </w:p>
          <w:p w14:paraId="7A5C8360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– wybiera sposób, by podziękować Panu Jezusowi za dar Eucharystii,</w:t>
            </w:r>
          </w:p>
          <w:p w14:paraId="4A2904B8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uzasadnia, że przez zaufanie Chrystusowi można osiągnąć niebo,</w:t>
            </w:r>
          </w:p>
          <w:p w14:paraId="22A6D0A6" w14:textId="77777777" w:rsidR="00C97C21" w:rsidRPr="00034FBB" w:rsidRDefault="00C97C21">
            <w:pPr>
              <w:pStyle w:val="Tekstpodstawowy2"/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034FBB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– przytacza słowa Pana Jezusa – Mt 28,19-20, nazywane nakazem misyjnym,</w:t>
            </w:r>
          </w:p>
          <w:p w14:paraId="749F46EB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wybiera sposób zaangażowania się w sprawy misji,</w:t>
            </w:r>
          </w:p>
          <w:p w14:paraId="1D70A4AD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streszcza tekst biblijny, mówiący o Zesłaniu Ducha Świętego,</w:t>
            </w:r>
          </w:p>
          <w:p w14:paraId="056A4BB4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charakteryzuje poszczególne prośby „Modlitwy Pańskiej”,</w:t>
            </w:r>
          </w:p>
          <w:p w14:paraId="59E6FD79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redaguje krótką modlitwę,</w:t>
            </w:r>
          </w:p>
          <w:p w14:paraId="0D96F6EF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streszcza biblijny tekst, mówiący o uwolnieniu św. Piotra z więzienia,</w:t>
            </w:r>
          </w:p>
          <w:p w14:paraId="738BD87B" w14:textId="77777777" w:rsidR="00C97C21" w:rsidRPr="00034FBB" w:rsidRDefault="00C97C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objaśnia, w jaki sposób Bóg troszczy się o </w:t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człowieka,</w:t>
            </w:r>
          </w:p>
          <w:p w14:paraId="56FCE696" w14:textId="77777777" w:rsidR="00C97C21" w:rsidRPr="00034FBB" w:rsidRDefault="00C97C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wybiera sposoby okazywania wdzięczności Bogu za opiekę,</w:t>
            </w:r>
          </w:p>
          <w:p w14:paraId="3F26E4BB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rysuje, w jaki sposób okazuje wdzięczność Bogu za Jego opiekę,</w:t>
            </w:r>
          </w:p>
          <w:p w14:paraId="5221A469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wyjaśnia, dlaczego wszelkie trudności trzeba powierzyć Chrystusowi,</w:t>
            </w:r>
          </w:p>
          <w:p w14:paraId="6FAD3F1C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wyjaśnia, co oznacza sformułowanie „dom zbudowany na skale” w odniesieniu do życia chrześcijanina,</w:t>
            </w:r>
          </w:p>
          <w:p w14:paraId="645B15BF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dowodzi, że chrześcijanin powinien swoje życie budować na fundamencie słowa Bożego,</w:t>
            </w:r>
          </w:p>
          <w:p w14:paraId="155E34E7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określa sakramenty święte jako drogę życia i świętości,</w:t>
            </w:r>
          </w:p>
          <w:p w14:paraId="5A2046B3" w14:textId="77777777" w:rsidR="00C97C21" w:rsidRPr="00034FBB" w:rsidRDefault="00C97C21">
            <w:pPr>
              <w:widowControl w:val="0"/>
              <w:shd w:val="clear" w:color="auto" w:fill="FFFFFF"/>
              <w:tabs>
                <w:tab w:val="left" w:pos="41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wyjaśnia znaczenie uroczystości Najświętszego Ciała i Krwi Pana Jezusa dla </w:t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chrześcijanina,</w:t>
            </w:r>
          </w:p>
          <w:p w14:paraId="2345377E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wskazuje na potrzebę adoracji Najświętszego Sakramentu,</w:t>
            </w:r>
          </w:p>
          <w:p w14:paraId="316E96EB" w14:textId="77777777" w:rsidR="00C97C21" w:rsidRPr="00034FBB" w:rsidRDefault="00C97C21">
            <w:pPr>
              <w:widowControl w:val="0"/>
              <w:shd w:val="clear" w:color="auto" w:fill="FFFFFF"/>
              <w:tabs>
                <w:tab w:val="left" w:pos="27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wybiera sposób realizacji przyrzeczeń wakacyjnych,</w:t>
            </w:r>
          </w:p>
          <w:p w14:paraId="7AA08D69" w14:textId="77777777" w:rsidR="00C97C21" w:rsidRPr="00034FBB" w:rsidRDefault="00C97C21">
            <w:pPr>
              <w:pStyle w:val="Tekstniewciety"/>
              <w:tabs>
                <w:tab w:val="left" w:pos="74"/>
              </w:tabs>
              <w:spacing w:line="240" w:lineRule="auto"/>
              <w:ind w:left="0" w:hanging="74"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034FBB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– uzasadnia potrzebę modlitwy w czasie wakacji.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DF64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Uczeń:</w:t>
            </w:r>
          </w:p>
          <w:p w14:paraId="384FEF0C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uzasadnia potrzebę wypełniania przykazań Bożych,</w:t>
            </w:r>
          </w:p>
          <w:p w14:paraId="6D92729A" w14:textId="77777777" w:rsidR="00C97C21" w:rsidRPr="00034FBB" w:rsidRDefault="00C97C21">
            <w:pPr>
              <w:pStyle w:val="Domynie"/>
              <w:tabs>
                <w:tab w:val="left" w:pos="0"/>
                <w:tab w:val="left" w:pos="960"/>
              </w:tabs>
              <w:jc w:val="both"/>
              <w:rPr>
                <w:kern w:val="0"/>
                <w:lang w:val="pl-PL" w:eastAsia="pl-PL"/>
              </w:rPr>
            </w:pPr>
            <w:r w:rsidRPr="00034FBB">
              <w:rPr>
                <w:kern w:val="0"/>
                <w:lang w:val="pl-PL" w:eastAsia="pl-PL"/>
              </w:rPr>
              <w:t>– dowodzi odpowiedzialności wynikającej z przymierza chrztu świętego,</w:t>
            </w:r>
          </w:p>
          <w:p w14:paraId="26437695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uzasadnia, że wypełnianie przykazań jest wyrazem wiary i posłuszeństwa Bogu,</w:t>
            </w:r>
          </w:p>
          <w:p w14:paraId="0528F6B1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proponuje modlitwę dziękczynną za dar bycia uczniem Jezusa,</w:t>
            </w:r>
          </w:p>
          <w:p w14:paraId="0F8C9F7F" w14:textId="77777777" w:rsidR="00C97C21" w:rsidRPr="00034FBB" w:rsidRDefault="00C97C21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wybiera sposoby realizacji Chrystusowej nauki poprzez uczynki miłosierdzia,</w:t>
            </w:r>
          </w:p>
          <w:p w14:paraId="20CF91A5" w14:textId="77777777" w:rsidR="00C97C21" w:rsidRPr="00034FBB" w:rsidRDefault="00C97C21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przyjmuje odpowiedzialność za wypełnianie przykazania </w:t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miłości,</w:t>
            </w:r>
          </w:p>
          <w:p w14:paraId="56133DDB" w14:textId="77777777" w:rsidR="00C97C21" w:rsidRPr="00034FBB" w:rsidRDefault="00C97C21">
            <w:pPr>
              <w:pStyle w:val="Tekstniewciety"/>
              <w:spacing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034FBB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– wylicza uczynki miłosierdzia względem ciała i względem duszy,</w:t>
            </w:r>
          </w:p>
          <w:p w14:paraId="3B38EF5F" w14:textId="77777777" w:rsidR="00C97C21" w:rsidRPr="00034FBB" w:rsidRDefault="00C97C21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dowodzi, że śmierć Pana Jezusa jest wyrazem miłości Boga do każdego człowieka,</w:t>
            </w:r>
          </w:p>
          <w:p w14:paraId="1243F02C" w14:textId="77777777" w:rsidR="00C97C21" w:rsidRPr="00034FBB" w:rsidRDefault="00C97C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charakteryzuje postawę człowieka wierzącego w Jezusa Zmartwychwstałego,</w:t>
            </w:r>
          </w:p>
          <w:p w14:paraId="53618799" w14:textId="77777777" w:rsidR="00C97C21" w:rsidRPr="00034FBB" w:rsidRDefault="00C97C21">
            <w:pPr>
              <w:pStyle w:val="Bezodstpw"/>
              <w:rPr>
                <w:rFonts w:eastAsia="Times New Roman"/>
                <w:szCs w:val="24"/>
                <w:lang w:eastAsia="pl-PL"/>
              </w:rPr>
            </w:pPr>
            <w:r w:rsidRPr="00034FBB">
              <w:rPr>
                <w:rFonts w:eastAsia="Times New Roman"/>
                <w:szCs w:val="24"/>
                <w:lang w:eastAsia="pl-PL"/>
              </w:rPr>
              <w:t>– uzasadnia, że Msza Święta jest najważniejszym spotkaniem chrześcijanina z Jezusem Zmartwychwstałym,</w:t>
            </w:r>
          </w:p>
          <w:p w14:paraId="5F9BDA96" w14:textId="77777777" w:rsidR="00C97C21" w:rsidRPr="00034FBB" w:rsidRDefault="00C97C21">
            <w:pPr>
              <w:tabs>
                <w:tab w:val="left" w:pos="1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planuje spotykać się z Panem Jezusem w Eucharystii,</w:t>
            </w:r>
          </w:p>
          <w:p w14:paraId="791D9CCE" w14:textId="77777777" w:rsidR="00C97C21" w:rsidRPr="00034FBB" w:rsidRDefault="00C97C21">
            <w:pPr>
              <w:pStyle w:val="Bezodstpw"/>
              <w:rPr>
                <w:rFonts w:eastAsia="Times New Roman"/>
                <w:szCs w:val="24"/>
                <w:lang w:eastAsia="pl-PL"/>
              </w:rPr>
            </w:pPr>
            <w:r w:rsidRPr="00034FBB">
              <w:rPr>
                <w:rFonts w:eastAsia="Times New Roman"/>
                <w:szCs w:val="24"/>
                <w:lang w:eastAsia="pl-PL"/>
              </w:rPr>
              <w:t>– dowodzi, że Eucharystia jest dla chrześcijanina zadatkiem życia wiecznego,</w:t>
            </w:r>
          </w:p>
          <w:p w14:paraId="001595C2" w14:textId="77777777" w:rsidR="00C97C21" w:rsidRPr="00034FBB" w:rsidRDefault="00C97C21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planuje spełnianie dobrych uczynków w codziennym życiu,</w:t>
            </w:r>
          </w:p>
          <w:p w14:paraId="571EDDF6" w14:textId="77777777" w:rsidR="00C97C21" w:rsidRPr="00034FBB" w:rsidRDefault="00C97C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ocenia swoją postawę w świetle nakazu misyjnego,</w:t>
            </w:r>
          </w:p>
          <w:p w14:paraId="5635FFD5" w14:textId="77777777" w:rsidR="00C97C21" w:rsidRPr="00034FBB" w:rsidRDefault="00C97C21">
            <w:pPr>
              <w:tabs>
                <w:tab w:val="left" w:pos="1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wskazuje na postawę wdzięczności Panu Jezusowi </w:t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 Jego pomoc w naszym dążeniu do nieba,</w:t>
            </w:r>
          </w:p>
          <w:p w14:paraId="70A47135" w14:textId="77777777" w:rsidR="00C97C21" w:rsidRPr="00034FBB" w:rsidRDefault="00C97C21">
            <w:pPr>
              <w:tabs>
                <w:tab w:val="left" w:pos="1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planuje osobistą modlitwę do Ducha Świętego,</w:t>
            </w:r>
          </w:p>
          <w:p w14:paraId="6F97EE7E" w14:textId="77777777" w:rsidR="00C97C21" w:rsidRPr="00034FBB" w:rsidRDefault="00C97C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określa sposoby współpracy z Duchem Świętym,</w:t>
            </w:r>
          </w:p>
          <w:p w14:paraId="32A55BE0" w14:textId="77777777" w:rsidR="00C97C21" w:rsidRPr="00034FBB" w:rsidRDefault="00C97C21">
            <w:pPr>
              <w:tabs>
                <w:tab w:val="left" w:pos="1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ocenia swoją postawę w czasie modlitwy,</w:t>
            </w:r>
          </w:p>
          <w:p w14:paraId="0CC25CD8" w14:textId="77777777" w:rsidR="00C97C21" w:rsidRPr="00034FBB" w:rsidRDefault="00C97C21">
            <w:pPr>
              <w:tabs>
                <w:tab w:val="left" w:pos="1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planuje modlitwę dziękczynną za Bożą opiekę,</w:t>
            </w:r>
          </w:p>
          <w:p w14:paraId="1770945A" w14:textId="77777777" w:rsidR="00C97C21" w:rsidRPr="00034FBB" w:rsidRDefault="00C97C21">
            <w:pPr>
              <w:tabs>
                <w:tab w:val="left" w:pos="1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planuje roztropne postępowanie, oparte o słowo Boże,</w:t>
            </w:r>
          </w:p>
          <w:p w14:paraId="54F7F7EB" w14:textId="77777777" w:rsidR="00C97C21" w:rsidRPr="00034FBB" w:rsidRDefault="00C97C21">
            <w:pPr>
              <w:tabs>
                <w:tab w:val="left" w:pos="1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planuje częste korzystanie z sakramentów świętych,</w:t>
            </w:r>
          </w:p>
          <w:p w14:paraId="47EEC731" w14:textId="77777777" w:rsidR="00C97C21" w:rsidRPr="00034FBB" w:rsidRDefault="00C97C21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C6DF5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Uczeń:</w:t>
            </w:r>
          </w:p>
          <w:p w14:paraId="2AF30A99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przyjmuje odpowiedzialność za wypełnianie woli Bożej,</w:t>
            </w:r>
          </w:p>
          <w:p w14:paraId="48EA6B12" w14:textId="77777777" w:rsidR="00C97C21" w:rsidRPr="00034FBB" w:rsidRDefault="00C97C21">
            <w:pPr>
              <w:pStyle w:val="Domynie"/>
              <w:jc w:val="both"/>
              <w:rPr>
                <w:kern w:val="0"/>
                <w:lang w:val="pl-PL" w:eastAsia="pl-PL"/>
              </w:rPr>
            </w:pPr>
            <w:r w:rsidRPr="00034FBB">
              <w:rPr>
                <w:kern w:val="0"/>
                <w:lang w:val="pl-PL" w:eastAsia="pl-PL"/>
              </w:rPr>
              <w:t>–  wybiera sposoby apostołowania w świecie,</w:t>
            </w:r>
          </w:p>
          <w:p w14:paraId="641A630F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redaguje modlitwę do Boga Ojca,</w:t>
            </w:r>
          </w:p>
          <w:p w14:paraId="63572843" w14:textId="77777777" w:rsidR="00C97C21" w:rsidRPr="00034FBB" w:rsidRDefault="00C97C21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przyjmuje odpowiedzialność za właściwe uczestnictwo w Eucharystii,</w:t>
            </w:r>
          </w:p>
          <w:p w14:paraId="21B08F2C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planuje systematyczny udział we Mszy Świętej</w:t>
            </w:r>
          </w:p>
          <w:p w14:paraId="0D7155FE" w14:textId="77777777" w:rsidR="00C97C21" w:rsidRPr="00034FBB" w:rsidRDefault="00C97C21">
            <w:pPr>
              <w:tabs>
                <w:tab w:val="left" w:pos="1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planuje częste i pełne uczestnictwo we Mszy Świętej,</w:t>
            </w:r>
          </w:p>
          <w:p w14:paraId="4FFC9DEE" w14:textId="77777777" w:rsidR="00C97C21" w:rsidRPr="00034FBB" w:rsidRDefault="00C97C21">
            <w:pPr>
              <w:tabs>
                <w:tab w:val="left" w:pos="1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projektuje plakat pod hasłem: Ja jestem Drogą, </w:t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Prawdą i Życiem,</w:t>
            </w:r>
          </w:p>
          <w:p w14:paraId="29439731" w14:textId="77777777" w:rsidR="00C97C21" w:rsidRPr="00034FBB" w:rsidRDefault="00C97C21">
            <w:pPr>
              <w:tabs>
                <w:tab w:val="left" w:pos="1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redaguje modlitwę o pomoc Boga w rozwiązywaniu problemów,</w:t>
            </w:r>
          </w:p>
          <w:p w14:paraId="210C0393" w14:textId="77777777" w:rsidR="00C97C21" w:rsidRPr="00034FBB" w:rsidRDefault="00C97C21">
            <w:pPr>
              <w:tabs>
                <w:tab w:val="left" w:pos="1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planuje swój udział w procesji Bożego Ciała,</w:t>
            </w:r>
          </w:p>
          <w:p w14:paraId="64F1F0E5" w14:textId="77777777" w:rsidR="00C97C21" w:rsidRPr="00034FBB" w:rsidRDefault="00C9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planuje wakacyjne spotkania ze Stwórcą.</w:t>
            </w:r>
          </w:p>
        </w:tc>
      </w:tr>
    </w:tbl>
    <w:p w14:paraId="14865339" w14:textId="4FC44341" w:rsidR="0028742F" w:rsidRPr="00034FBB" w:rsidRDefault="00C97C21" w:rsidP="0028742F">
      <w:pPr>
        <w:pStyle w:val="Podtytu"/>
        <w:jc w:val="both"/>
        <w:rPr>
          <w:b w:val="0"/>
          <w:bCs w:val="0"/>
        </w:rPr>
      </w:pPr>
      <w:r w:rsidRPr="00034FBB">
        <w:rPr>
          <w:b w:val="0"/>
          <w:bCs w:val="0"/>
        </w:rPr>
        <w:lastRenderedPageBreak/>
        <w:t xml:space="preserve">Na ocenę niedostateczną uczeń: </w:t>
      </w:r>
      <w:r w:rsidR="0028742F" w:rsidRPr="00034FBB">
        <w:rPr>
          <w:b w:val="0"/>
          <w:bCs w:val="0"/>
        </w:rPr>
        <w:t>- nie opanował podstawowych widomości i umiejętności określonych programem nauczania,</w:t>
      </w:r>
    </w:p>
    <w:p w14:paraId="00336B68" w14:textId="174B569C" w:rsidR="0028742F" w:rsidRPr="00034FBB" w:rsidRDefault="0028742F" w:rsidP="0028742F">
      <w:pPr>
        <w:pStyle w:val="Podtytu"/>
        <w:ind w:left="720"/>
        <w:contextualSpacing/>
        <w:jc w:val="both"/>
        <w:rPr>
          <w:b w:val="0"/>
          <w:bCs w:val="0"/>
        </w:rPr>
      </w:pPr>
      <w:r w:rsidRPr="00034FBB">
        <w:rPr>
          <w:b w:val="0"/>
          <w:bCs w:val="0"/>
        </w:rPr>
        <w:t>- notorycznie brak mu chęci do pracy i uczestniczenia w zajęciach</w:t>
      </w:r>
    </w:p>
    <w:p w14:paraId="12C0FEAC" w14:textId="454D65F4" w:rsidR="00744126" w:rsidRPr="00034FBB" w:rsidRDefault="00C97C21" w:rsidP="00C97C21">
      <w:p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54D08E6" w14:textId="77777777" w:rsidR="00E543B1" w:rsidRPr="00034FBB" w:rsidRDefault="00E543B1" w:rsidP="00C97C21">
      <w:p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3D9E62" w14:textId="0034365E" w:rsidR="00C97C21" w:rsidRPr="00034FBB" w:rsidRDefault="00C97C21" w:rsidP="00C97C21">
      <w:p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B88AA7" w14:textId="77777777" w:rsidR="00034FBB" w:rsidRDefault="00034FBB" w:rsidP="0028742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91A2B0" w14:textId="64E8880F" w:rsidR="0028742F" w:rsidRPr="00034FBB" w:rsidRDefault="0028742F" w:rsidP="0028742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FBB">
        <w:rPr>
          <w:rFonts w:ascii="Times New Roman" w:hAnsi="Times New Roman" w:cs="Times New Roman"/>
          <w:b/>
          <w:sz w:val="24"/>
          <w:szCs w:val="24"/>
        </w:rPr>
        <w:lastRenderedPageBreak/>
        <w:t>WYMAGANIA EDUKACYJNE</w:t>
      </w:r>
    </w:p>
    <w:p w14:paraId="6A4B0D44" w14:textId="5E2FCDCE" w:rsidR="00744126" w:rsidRPr="00034FBB" w:rsidRDefault="0028742F" w:rsidP="00034FB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FBB">
        <w:rPr>
          <w:rFonts w:ascii="Times New Roman" w:hAnsi="Times New Roman" w:cs="Times New Roman"/>
          <w:b/>
          <w:bCs/>
          <w:sz w:val="24"/>
          <w:szCs w:val="24"/>
        </w:rPr>
        <w:t xml:space="preserve">z katechezy w zakresie V klasy szkoły podstawowej do programu </w:t>
      </w:r>
      <w:r w:rsidR="00A01157" w:rsidRPr="00034FBB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A01157" w:rsidRPr="00034F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Bóg kocha i zbawia człowieka”</w:t>
      </w:r>
      <w:r w:rsidR="00A01157" w:rsidRPr="00034F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034FBB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nr </w:t>
      </w:r>
      <w:r w:rsidRPr="00034FBB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AZ-2-01/18</w:t>
      </w:r>
      <w:r w:rsidR="00034FBB" w:rsidRPr="00034FBB">
        <w:rPr>
          <w:rFonts w:ascii="Times New Roman" w:hAnsi="Times New Roman" w:cs="Times New Roman"/>
          <w:b/>
          <w:sz w:val="24"/>
          <w:szCs w:val="24"/>
        </w:rPr>
        <w:br/>
      </w:r>
      <w:r w:rsidRPr="00034FBB">
        <w:rPr>
          <w:rFonts w:ascii="Times New Roman" w:hAnsi="Times New Roman" w:cs="Times New Roman"/>
          <w:b/>
          <w:bCs/>
          <w:sz w:val="24"/>
          <w:szCs w:val="24"/>
        </w:rPr>
        <w:t xml:space="preserve">podręcznik nr </w:t>
      </w:r>
      <w:r w:rsidRPr="00034FBB">
        <w:rPr>
          <w:rFonts w:ascii="Times New Roman" w:hAnsi="Times New Roman" w:cs="Times New Roman"/>
          <w:b/>
          <w:sz w:val="24"/>
          <w:szCs w:val="24"/>
        </w:rPr>
        <w:t>AZ-21-01/18-PO-2/20</w:t>
      </w:r>
      <w:r w:rsidRPr="00034F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34FBB">
        <w:rPr>
          <w:rFonts w:ascii="Times New Roman" w:hAnsi="Times New Roman" w:cs="Times New Roman"/>
          <w:b/>
          <w:sz w:val="24"/>
          <w:szCs w:val="24"/>
        </w:rPr>
        <w:t>„Bóg szuka człowieka” (</w:t>
      </w:r>
      <w:r w:rsidRPr="00034F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red.) ks. dr Marcin Wojtasik; s. Beata Zawiślak</w:t>
      </w:r>
      <w:r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</w:t>
      </w:r>
      <w:r w:rsidRPr="00034F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Wydawnictwo Święty Wojciech, Poznań</w:t>
      </w:r>
    </w:p>
    <w:tbl>
      <w:tblPr>
        <w:tblStyle w:val="Tabela-Siatka"/>
        <w:tblpPr w:leftFromText="141" w:rightFromText="141" w:vertAnchor="text" w:tblpX="-318" w:tblpY="1"/>
        <w:tblOverlap w:val="never"/>
        <w:tblW w:w="152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3827"/>
        <w:gridCol w:w="3260"/>
        <w:gridCol w:w="3260"/>
        <w:gridCol w:w="1843"/>
        <w:gridCol w:w="284"/>
      </w:tblGrid>
      <w:tr w:rsidR="00744126" w:rsidRPr="00034FBB" w14:paraId="41D324AD" w14:textId="77777777" w:rsidTr="00E543B1">
        <w:trPr>
          <w:trHeight w:val="586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D66044" w14:textId="77777777" w:rsidR="001858D7" w:rsidRPr="00034FBB" w:rsidRDefault="001858D7" w:rsidP="00185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19B496" w14:textId="77777777" w:rsidR="001858D7" w:rsidRPr="00034FBB" w:rsidRDefault="00185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9B6D1D" w14:textId="5A37E359" w:rsidR="00744126" w:rsidRPr="00034FBB" w:rsidRDefault="00744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b/>
                <w:sz w:val="24"/>
                <w:szCs w:val="24"/>
              </w:rPr>
              <w:t>Rozdział</w:t>
            </w:r>
          </w:p>
          <w:p w14:paraId="020E1F1E" w14:textId="77777777" w:rsidR="001858D7" w:rsidRPr="00034FBB" w:rsidRDefault="00185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D6B484" w14:textId="77777777" w:rsidR="001858D7" w:rsidRPr="00034FBB" w:rsidRDefault="00185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48E45C" w14:textId="72CC75F9" w:rsidR="001858D7" w:rsidRPr="00034FBB" w:rsidRDefault="00185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6D8485" w14:textId="77777777" w:rsidR="00744126" w:rsidRPr="00034FBB" w:rsidRDefault="00744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b/>
                <w:sz w:val="24"/>
                <w:szCs w:val="24"/>
              </w:rPr>
              <w:t>celujący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81E01F" w14:textId="77777777" w:rsidR="00744126" w:rsidRPr="00034FBB" w:rsidRDefault="00744126">
            <w:pPr>
              <w:pStyle w:val="Akapitzlist"/>
              <w:tabs>
                <w:tab w:val="left" w:pos="315"/>
              </w:tabs>
              <w:autoSpaceDE w:val="0"/>
              <w:autoSpaceDN w:val="0"/>
              <w:adjustRightInd w:val="0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b/>
                <w:sz w:val="24"/>
                <w:szCs w:val="24"/>
              </w:rPr>
              <w:t>bardzo dobry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7FDE33" w14:textId="77777777" w:rsidR="00744126" w:rsidRPr="00034FBB" w:rsidRDefault="00744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b/>
                <w:sz w:val="24"/>
                <w:szCs w:val="24"/>
              </w:rPr>
              <w:t>dobry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7C3BAB" w14:textId="77777777" w:rsidR="00744126" w:rsidRPr="00034FBB" w:rsidRDefault="00744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b/>
                <w:sz w:val="24"/>
                <w:szCs w:val="24"/>
              </w:rPr>
              <w:t>Dostateczny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09F39A" w14:textId="77777777" w:rsidR="00744126" w:rsidRPr="00034FBB" w:rsidRDefault="00744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b/>
                <w:sz w:val="24"/>
                <w:szCs w:val="24"/>
              </w:rPr>
              <w:t>dopuszczający</w:t>
            </w:r>
          </w:p>
        </w:tc>
      </w:tr>
      <w:tr w:rsidR="00744126" w:rsidRPr="00034FBB" w14:paraId="6F718DE2" w14:textId="77777777" w:rsidTr="00E543B1">
        <w:trPr>
          <w:trHeight w:val="3857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0008C5" w14:textId="56D39825" w:rsidR="00E543B1" w:rsidRPr="00034FBB" w:rsidRDefault="00E543B1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b/>
                <w:sz w:val="24"/>
                <w:szCs w:val="24"/>
              </w:rPr>
              <w:t>I półrocze</w:t>
            </w:r>
          </w:p>
          <w:p w14:paraId="0E80A719" w14:textId="77777777" w:rsidR="00E543B1" w:rsidRPr="00034FBB" w:rsidRDefault="00E543B1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2D07F" w14:textId="2AB4F3F7" w:rsidR="00744126" w:rsidRPr="00034FBB" w:rsidRDefault="00744126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1. Czego pragnę?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757533" w14:textId="77777777" w:rsidR="00744126" w:rsidRPr="00034FBB" w:rsidRDefault="00744126" w:rsidP="00744126">
            <w:pPr>
              <w:pStyle w:val="Akapitzlist"/>
              <w:numPr>
                <w:ilvl w:val="0"/>
                <w:numId w:val="3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wskazuje sposoby wypełniania obowiązków względem wspólnot, w których żyje</w:t>
            </w:r>
          </w:p>
          <w:p w14:paraId="491DEFEE" w14:textId="77777777" w:rsidR="00744126" w:rsidRPr="00034FBB" w:rsidRDefault="00744126" w:rsidP="00744126">
            <w:pPr>
              <w:pStyle w:val="Akapitzlist"/>
              <w:numPr>
                <w:ilvl w:val="0"/>
                <w:numId w:val="3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wyczerpująco omawia postawy świadków wiary</w:t>
            </w:r>
          </w:p>
          <w:p w14:paraId="1C8A6577" w14:textId="77777777" w:rsidR="00744126" w:rsidRPr="00034FBB" w:rsidRDefault="007441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633E35" w14:textId="77777777" w:rsidR="00744126" w:rsidRPr="00034FBB" w:rsidRDefault="00744126" w:rsidP="00744126">
            <w:pPr>
              <w:pStyle w:val="Akapitzlist"/>
              <w:numPr>
                <w:ilvl w:val="0"/>
                <w:numId w:val="3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podaje źródła ludzkiego szczęścia </w:t>
            </w:r>
          </w:p>
          <w:p w14:paraId="6E561EAA" w14:textId="77777777" w:rsidR="00744126" w:rsidRPr="00034FBB" w:rsidRDefault="00744126" w:rsidP="00744126">
            <w:pPr>
              <w:pStyle w:val="Akapitzlist"/>
              <w:numPr>
                <w:ilvl w:val="0"/>
                <w:numId w:val="3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interpretuje fragment biblijny mówiący o szczęściu</w:t>
            </w:r>
          </w:p>
          <w:p w14:paraId="78E34E6C" w14:textId="77777777" w:rsidR="00744126" w:rsidRPr="00034FBB" w:rsidRDefault="00744126" w:rsidP="00744126">
            <w:pPr>
              <w:pStyle w:val="Akapitzlist"/>
              <w:numPr>
                <w:ilvl w:val="0"/>
                <w:numId w:val="3"/>
              </w:numPr>
              <w:tabs>
                <w:tab w:val="left" w:pos="394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określa relacje między wiarą a wiedzą</w:t>
            </w:r>
          </w:p>
          <w:p w14:paraId="43449060" w14:textId="77777777" w:rsidR="00744126" w:rsidRPr="00034FBB" w:rsidRDefault="00744126" w:rsidP="00744126">
            <w:pPr>
              <w:pStyle w:val="Akapitzlist"/>
              <w:numPr>
                <w:ilvl w:val="0"/>
                <w:numId w:val="3"/>
              </w:numPr>
              <w:tabs>
                <w:tab w:val="left" w:pos="394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podaje przykłady postaw świadków wiary w konkretnych sytuacjach życiowych</w:t>
            </w:r>
          </w:p>
          <w:p w14:paraId="3863988E" w14:textId="77777777" w:rsidR="00744126" w:rsidRPr="00034FBB" w:rsidRDefault="00744126" w:rsidP="00744126">
            <w:pPr>
              <w:pStyle w:val="Akapitzlist"/>
              <w:numPr>
                <w:ilvl w:val="0"/>
                <w:numId w:val="3"/>
              </w:numPr>
              <w:tabs>
                <w:tab w:val="left" w:pos="394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podejmuje refleksje nad sensem własnego życia </w:t>
            </w:r>
          </w:p>
          <w:p w14:paraId="5FE045B8" w14:textId="77777777" w:rsidR="00744126" w:rsidRPr="00034FBB" w:rsidRDefault="00744126" w:rsidP="00744126">
            <w:pPr>
              <w:pStyle w:val="Akapitzlist"/>
              <w:numPr>
                <w:ilvl w:val="0"/>
                <w:numId w:val="3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zna sposoby dążenia do szczęścia własnego i bliźnich</w:t>
            </w:r>
          </w:p>
          <w:p w14:paraId="39DF7E48" w14:textId="77777777" w:rsidR="00744126" w:rsidRPr="00034FBB" w:rsidRDefault="00744126" w:rsidP="00744126">
            <w:pPr>
              <w:pStyle w:val="Akapitzlist"/>
              <w:numPr>
                <w:ilvl w:val="0"/>
                <w:numId w:val="3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angażuje się we własny rozwój emocjonalny i społeczny</w:t>
            </w:r>
          </w:p>
          <w:p w14:paraId="4DFC7336" w14:textId="77777777" w:rsidR="00744126" w:rsidRPr="00034FBB" w:rsidRDefault="00744126" w:rsidP="00744126">
            <w:pPr>
              <w:pStyle w:val="Akapitzlist"/>
              <w:numPr>
                <w:ilvl w:val="0"/>
                <w:numId w:val="3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charakteryzuje cnoty boskie wskazując ich znaczenie w życiu </w:t>
            </w:r>
          </w:p>
          <w:p w14:paraId="68DCBD66" w14:textId="77777777" w:rsidR="00744126" w:rsidRPr="00034FBB" w:rsidRDefault="00744126" w:rsidP="00744126">
            <w:pPr>
              <w:pStyle w:val="Akapitzlist"/>
              <w:numPr>
                <w:ilvl w:val="0"/>
                <w:numId w:val="3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przedstawia, na czym polega uczestnictwo w życiu różnych wspólnot Kościoła, narodu, rodziny, grupy szkolnej i koleżeńskiej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5AE9A3" w14:textId="77777777" w:rsidR="00744126" w:rsidRPr="00034FBB" w:rsidRDefault="00744126" w:rsidP="00744126">
            <w:pPr>
              <w:pStyle w:val="Akapitzlist"/>
              <w:numPr>
                <w:ilvl w:val="0"/>
                <w:numId w:val="3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wyjaśnia , że wiara i wiedza nie są sprzeczne </w:t>
            </w:r>
          </w:p>
          <w:p w14:paraId="75C20E85" w14:textId="77777777" w:rsidR="00744126" w:rsidRPr="00034FBB" w:rsidRDefault="00744126" w:rsidP="00744126">
            <w:pPr>
              <w:pStyle w:val="Akapitzlist"/>
              <w:numPr>
                <w:ilvl w:val="0"/>
                <w:numId w:val="3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wie, że Bóg jest gwarantem ludzkiego szczęścia</w:t>
            </w:r>
          </w:p>
          <w:p w14:paraId="30B3EB58" w14:textId="77777777" w:rsidR="00744126" w:rsidRPr="00034FBB" w:rsidRDefault="00744126" w:rsidP="00744126">
            <w:pPr>
              <w:pStyle w:val="Akapitzlist"/>
              <w:numPr>
                <w:ilvl w:val="0"/>
                <w:numId w:val="3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odkrywa działania cnót boskich w życiu Wandy Błeńskiej</w:t>
            </w:r>
          </w:p>
          <w:p w14:paraId="01585F85" w14:textId="77777777" w:rsidR="00744126" w:rsidRPr="00034FBB" w:rsidRDefault="00744126" w:rsidP="00744126">
            <w:pPr>
              <w:pStyle w:val="Akapitzlist"/>
              <w:numPr>
                <w:ilvl w:val="0"/>
                <w:numId w:val="3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omawia związek wiary z nadzieją i miłością</w:t>
            </w:r>
          </w:p>
          <w:p w14:paraId="36552EE9" w14:textId="77777777" w:rsidR="00744126" w:rsidRPr="00034FBB" w:rsidRDefault="00744126" w:rsidP="00744126">
            <w:pPr>
              <w:pStyle w:val="Akapitzlist"/>
              <w:numPr>
                <w:ilvl w:val="0"/>
                <w:numId w:val="3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wymienia przymioty wiary</w:t>
            </w:r>
          </w:p>
          <w:p w14:paraId="7CF55FF5" w14:textId="77777777" w:rsidR="00744126" w:rsidRPr="00034FBB" w:rsidRDefault="00744126" w:rsidP="00744126">
            <w:pPr>
              <w:pStyle w:val="Akapitzlist"/>
              <w:numPr>
                <w:ilvl w:val="0"/>
                <w:numId w:val="3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rozpoznaje trudności i niebezpieczeństwa na drodze wiary </w:t>
            </w:r>
          </w:p>
          <w:p w14:paraId="6C6F31F6" w14:textId="77777777" w:rsidR="00744126" w:rsidRPr="00034FBB" w:rsidRDefault="00744126" w:rsidP="00744126">
            <w:pPr>
              <w:pStyle w:val="Akapitzlist"/>
              <w:numPr>
                <w:ilvl w:val="0"/>
                <w:numId w:val="3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uzasadnia dlaczego człowiek nie może żyć w samotności </w:t>
            </w:r>
          </w:p>
          <w:p w14:paraId="00DCA33B" w14:textId="77777777" w:rsidR="00744126" w:rsidRPr="00034FBB" w:rsidRDefault="00744126" w:rsidP="00744126">
            <w:pPr>
              <w:pStyle w:val="Akapitzlist"/>
              <w:numPr>
                <w:ilvl w:val="0"/>
                <w:numId w:val="3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wyjaśnia, na czym polega kultura bycia w rodzinie, wśród rówieśników, parafii, w </w:t>
            </w:r>
            <w:proofErr w:type="spellStart"/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internecie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6EC176" w14:textId="77777777" w:rsidR="00744126" w:rsidRPr="00034FBB" w:rsidRDefault="00744126" w:rsidP="00744126">
            <w:pPr>
              <w:pStyle w:val="Akapitzlist"/>
              <w:numPr>
                <w:ilvl w:val="0"/>
                <w:numId w:val="3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zna fragment biblijny mówiący o szczęściu</w:t>
            </w:r>
          </w:p>
          <w:p w14:paraId="53009A18" w14:textId="77777777" w:rsidR="00744126" w:rsidRPr="00034FBB" w:rsidRDefault="00744126" w:rsidP="00744126">
            <w:pPr>
              <w:pStyle w:val="Akapitzlist"/>
              <w:numPr>
                <w:ilvl w:val="0"/>
                <w:numId w:val="3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odróżnia pojęcie wiary i wiedzy</w:t>
            </w:r>
          </w:p>
          <w:p w14:paraId="592461F9" w14:textId="77777777" w:rsidR="00744126" w:rsidRPr="00034FBB" w:rsidRDefault="00744126" w:rsidP="00744126">
            <w:pPr>
              <w:pStyle w:val="Akapitzlist"/>
              <w:numPr>
                <w:ilvl w:val="0"/>
                <w:numId w:val="3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uzasadnia, dlaczego chrześcijanin powinien poznawać objawienie Boże oraz nauczanie Kościoła </w:t>
            </w:r>
          </w:p>
          <w:p w14:paraId="63CF681E" w14:textId="77777777" w:rsidR="00744126" w:rsidRPr="00034FBB" w:rsidRDefault="00744126" w:rsidP="00744126">
            <w:pPr>
              <w:pStyle w:val="Akapitzlist"/>
              <w:numPr>
                <w:ilvl w:val="0"/>
                <w:numId w:val="3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wie, czym jest objawienie Boże (Bóg objawia, kim jest), wie, że wiara to łaska (dar) i zadanie</w:t>
            </w:r>
          </w:p>
          <w:p w14:paraId="26DA3EDC" w14:textId="77777777" w:rsidR="00744126" w:rsidRPr="00034FBB" w:rsidRDefault="00744126" w:rsidP="00744126">
            <w:pPr>
              <w:pStyle w:val="Akapitzlist"/>
              <w:numPr>
                <w:ilvl w:val="0"/>
                <w:numId w:val="3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omawia postawę wdzięczności za świadków wiary</w:t>
            </w:r>
          </w:p>
          <w:p w14:paraId="1DAA5058" w14:textId="77777777" w:rsidR="00744126" w:rsidRPr="00034FBB" w:rsidRDefault="00744126" w:rsidP="00744126">
            <w:pPr>
              <w:pStyle w:val="Akapitzlist"/>
              <w:numPr>
                <w:ilvl w:val="0"/>
                <w:numId w:val="3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charakteryzuje najważniejsze wspólnoty w życiu człowieka</w:t>
            </w:r>
          </w:p>
          <w:p w14:paraId="29D91251" w14:textId="77777777" w:rsidR="00744126" w:rsidRPr="00034FBB" w:rsidRDefault="00744126">
            <w:pPr>
              <w:pStyle w:val="Akapitzlist"/>
              <w:tabs>
                <w:tab w:val="left" w:pos="315"/>
              </w:tabs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078CF" w14:textId="77777777" w:rsidR="00744126" w:rsidRPr="00034FBB" w:rsidRDefault="00744126" w:rsidP="00744126">
            <w:pPr>
              <w:pStyle w:val="Akapitzlist"/>
              <w:numPr>
                <w:ilvl w:val="0"/>
                <w:numId w:val="4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wymienia zadania, które ma uczeń wobec środowisk, w  których żyje</w:t>
            </w:r>
          </w:p>
          <w:p w14:paraId="32474656" w14:textId="77777777" w:rsidR="00744126" w:rsidRPr="00034FBB" w:rsidRDefault="00744126" w:rsidP="00744126">
            <w:pPr>
              <w:pStyle w:val="Akapitzlist"/>
              <w:numPr>
                <w:ilvl w:val="0"/>
                <w:numId w:val="4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podejmuje wysiłek właściwego zachowania we wspólnotach </w:t>
            </w:r>
          </w:p>
          <w:p w14:paraId="7362205D" w14:textId="77777777" w:rsidR="00744126" w:rsidRPr="00034FBB" w:rsidRDefault="00744126" w:rsidP="00744126">
            <w:pPr>
              <w:pStyle w:val="Akapitzlist"/>
              <w:numPr>
                <w:ilvl w:val="0"/>
                <w:numId w:val="4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podaje zadania, które wypełniły wybrane osoby</w:t>
            </w:r>
          </w:p>
          <w:p w14:paraId="168088CC" w14:textId="77777777" w:rsidR="00744126" w:rsidRPr="00034FBB" w:rsidRDefault="00744126" w:rsidP="00744126">
            <w:pPr>
              <w:pStyle w:val="Akapitzlist"/>
              <w:numPr>
                <w:ilvl w:val="0"/>
                <w:numId w:val="4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rozróżnia wspólnoty naturalne i te, które można wybrać samodzielnie </w:t>
            </w:r>
          </w:p>
          <w:p w14:paraId="5C0CBB12" w14:textId="77777777" w:rsidR="00744126" w:rsidRPr="00034FBB" w:rsidRDefault="00744126">
            <w:pPr>
              <w:tabs>
                <w:tab w:val="left" w:pos="234"/>
              </w:tabs>
              <w:ind w:left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44126" w:rsidRPr="00034FBB" w14:paraId="6E3E636C" w14:textId="77777777" w:rsidTr="00E543B1">
        <w:trPr>
          <w:trHeight w:val="9844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5D09F7" w14:textId="77777777" w:rsidR="00744126" w:rsidRPr="00034FBB" w:rsidRDefault="00744126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Odkrywam Boga w Biblii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54341A" w14:textId="77777777" w:rsidR="00744126" w:rsidRPr="00034FBB" w:rsidRDefault="00744126" w:rsidP="00744126">
            <w:pPr>
              <w:pStyle w:val="Akapitzlist"/>
              <w:numPr>
                <w:ilvl w:val="0"/>
                <w:numId w:val="5"/>
              </w:numPr>
              <w:tabs>
                <w:tab w:val="left" w:pos="391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bierze aktywny udział w katechezie parafialnej</w:t>
            </w:r>
          </w:p>
          <w:p w14:paraId="175FAE87" w14:textId="77777777" w:rsidR="00744126" w:rsidRPr="00034FBB" w:rsidRDefault="00744126" w:rsidP="00744126">
            <w:pPr>
              <w:pStyle w:val="Akapitzlist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wykazuje pogłębiona znajomość i rozumienie Pisma Świętego</w:t>
            </w:r>
          </w:p>
          <w:p w14:paraId="4CB725DE" w14:textId="77777777" w:rsidR="00744126" w:rsidRPr="00034FBB" w:rsidRDefault="00744126" w:rsidP="00744126">
            <w:pPr>
              <w:pStyle w:val="Akapitzlist"/>
              <w:numPr>
                <w:ilvl w:val="0"/>
                <w:numId w:val="5"/>
              </w:numPr>
              <w:tabs>
                <w:tab w:val="left" w:pos="40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przedstawia argumenty na pozorność konfliktu przekazu Pisma Świętego i nauki </w:t>
            </w:r>
          </w:p>
          <w:p w14:paraId="293491A9" w14:textId="77777777" w:rsidR="00744126" w:rsidRPr="00034FBB" w:rsidRDefault="00744126" w:rsidP="00744126">
            <w:pPr>
              <w:pStyle w:val="Akapitzlist"/>
              <w:numPr>
                <w:ilvl w:val="0"/>
                <w:numId w:val="5"/>
              </w:numPr>
              <w:tabs>
                <w:tab w:val="left" w:pos="40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podejmuje prywatną lekturę Pisma Świętego</w:t>
            </w:r>
          </w:p>
          <w:p w14:paraId="60C4DC54" w14:textId="77777777" w:rsidR="00744126" w:rsidRPr="00034FBB" w:rsidRDefault="00744126">
            <w:pPr>
              <w:pStyle w:val="Akapitzlist"/>
              <w:tabs>
                <w:tab w:val="left" w:pos="391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457DD8" w14:textId="77777777" w:rsidR="00744126" w:rsidRPr="00034FBB" w:rsidRDefault="00744126" w:rsidP="00744126">
            <w:pPr>
              <w:pStyle w:val="Akapitzlist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wyjaśnia, że Bóg objawia się w Piśmie Świętym</w:t>
            </w:r>
          </w:p>
          <w:p w14:paraId="33F9C6EC" w14:textId="77777777" w:rsidR="00744126" w:rsidRPr="00034FBB" w:rsidRDefault="00744126" w:rsidP="00744126">
            <w:pPr>
              <w:pStyle w:val="Akapitzlist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charakteryzuje postawy  świadków wiary</w:t>
            </w:r>
          </w:p>
          <w:p w14:paraId="10512487" w14:textId="77777777" w:rsidR="00744126" w:rsidRPr="00034FBB" w:rsidRDefault="00744126" w:rsidP="00744126">
            <w:pPr>
              <w:pStyle w:val="Akapitzlist"/>
              <w:numPr>
                <w:ilvl w:val="0"/>
                <w:numId w:val="5"/>
              </w:numPr>
              <w:tabs>
                <w:tab w:val="left" w:pos="40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zna prawdy zawarte w Objawieniu Bożym</w:t>
            </w:r>
          </w:p>
          <w:p w14:paraId="13F30BE3" w14:textId="77777777" w:rsidR="00744126" w:rsidRPr="00034FBB" w:rsidRDefault="00744126" w:rsidP="00744126">
            <w:pPr>
              <w:pStyle w:val="Akapitzlist"/>
              <w:numPr>
                <w:ilvl w:val="0"/>
                <w:numId w:val="5"/>
              </w:numPr>
              <w:tabs>
                <w:tab w:val="left" w:pos="5"/>
                <w:tab w:val="left" w:pos="40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wyjaśnia, że Pismo Święte jest słowem Boga do człowieka</w:t>
            </w:r>
          </w:p>
          <w:p w14:paraId="6E1BC9D2" w14:textId="77777777" w:rsidR="00744126" w:rsidRPr="00034FBB" w:rsidRDefault="00744126" w:rsidP="00744126">
            <w:pPr>
              <w:pStyle w:val="Akapitzlist"/>
              <w:numPr>
                <w:ilvl w:val="0"/>
                <w:numId w:val="5"/>
              </w:numPr>
              <w:tabs>
                <w:tab w:val="left" w:pos="40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podejmuje prywatną lekturę Pisma Świętego </w:t>
            </w:r>
          </w:p>
          <w:p w14:paraId="3B1A6CA2" w14:textId="77777777" w:rsidR="00744126" w:rsidRPr="00034FBB" w:rsidRDefault="00744126" w:rsidP="00744126">
            <w:pPr>
              <w:pStyle w:val="Akapitzlist"/>
              <w:numPr>
                <w:ilvl w:val="0"/>
                <w:numId w:val="5"/>
              </w:numPr>
              <w:tabs>
                <w:tab w:val="left" w:pos="391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wie, jak odczytywać i przyjmować wydarzenia życiowe w świetle Objawienia </w:t>
            </w:r>
          </w:p>
          <w:p w14:paraId="7FC659B1" w14:textId="77777777" w:rsidR="00744126" w:rsidRPr="00034FBB" w:rsidRDefault="00744126" w:rsidP="00744126">
            <w:pPr>
              <w:pStyle w:val="Akapitzlist"/>
              <w:numPr>
                <w:ilvl w:val="0"/>
                <w:numId w:val="5"/>
              </w:numPr>
              <w:tabs>
                <w:tab w:val="left" w:pos="5"/>
                <w:tab w:val="left" w:pos="391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zachowuje kościelne zasady przy interpretacji tekstów biblijnych</w:t>
            </w:r>
          </w:p>
          <w:p w14:paraId="776BC925" w14:textId="77777777" w:rsidR="00744126" w:rsidRPr="00034FBB" w:rsidRDefault="00744126" w:rsidP="00744126">
            <w:pPr>
              <w:pStyle w:val="Akapitzlist"/>
              <w:numPr>
                <w:ilvl w:val="0"/>
                <w:numId w:val="5"/>
              </w:numPr>
              <w:tabs>
                <w:tab w:val="left" w:pos="5"/>
                <w:tab w:val="left" w:pos="40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wie, na czym polega ochrona wiary przed zagrożeniami</w:t>
            </w:r>
          </w:p>
          <w:p w14:paraId="7D10755E" w14:textId="77777777" w:rsidR="00744126" w:rsidRPr="00034FBB" w:rsidRDefault="00744126" w:rsidP="00744126">
            <w:pPr>
              <w:pStyle w:val="Akapitzlist"/>
              <w:numPr>
                <w:ilvl w:val="0"/>
                <w:numId w:val="5"/>
              </w:numPr>
              <w:tabs>
                <w:tab w:val="left" w:pos="391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wymienia postawy świadczące o życiu według zasad wiary</w:t>
            </w:r>
          </w:p>
          <w:p w14:paraId="7B738AC2" w14:textId="77777777" w:rsidR="00744126" w:rsidRPr="00034FBB" w:rsidRDefault="00744126" w:rsidP="00744126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omawia zasady i wskazuje wartości indywidualnej lektury Pisma Świętego </w:t>
            </w:r>
          </w:p>
          <w:p w14:paraId="1A9F3F2C" w14:textId="77777777" w:rsidR="00744126" w:rsidRPr="00034FBB" w:rsidRDefault="00744126" w:rsidP="00744126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podejmuje autoreﬂeksję na temat obecności Biblii w życiu</w:t>
            </w:r>
          </w:p>
          <w:p w14:paraId="6A4736DA" w14:textId="77777777" w:rsidR="00744126" w:rsidRPr="00034FBB" w:rsidRDefault="00744126" w:rsidP="00744126">
            <w:pPr>
              <w:pStyle w:val="Akapitzlist"/>
              <w:numPr>
                <w:ilvl w:val="0"/>
                <w:numId w:val="5"/>
              </w:numPr>
              <w:tabs>
                <w:tab w:val="left" w:pos="391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uzasadnia, że wiara i nauka są źródłem poznania prawdy</w:t>
            </w:r>
          </w:p>
          <w:p w14:paraId="4910280E" w14:textId="77777777" w:rsidR="00744126" w:rsidRPr="00034FBB" w:rsidRDefault="00744126" w:rsidP="00744126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wykazuje, że wiara przewyższa poznanie rozumowe </w:t>
            </w:r>
          </w:p>
          <w:p w14:paraId="0BDD7948" w14:textId="77777777" w:rsidR="00744126" w:rsidRPr="00034FBB" w:rsidRDefault="00744126" w:rsidP="00744126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wyjaśnia, że wiara i wiedza nie są sprzeczne</w:t>
            </w:r>
          </w:p>
          <w:p w14:paraId="4A826A9D" w14:textId="77777777" w:rsidR="00744126" w:rsidRPr="00034FBB" w:rsidRDefault="00744126" w:rsidP="00744126">
            <w:pPr>
              <w:pStyle w:val="Akapitzlist"/>
              <w:numPr>
                <w:ilvl w:val="0"/>
                <w:numId w:val="5"/>
              </w:numPr>
              <w:tabs>
                <w:tab w:val="left" w:pos="391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wie, czym wyróżniają się przypowieść biblijna, list i psalm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40F05D" w14:textId="77777777" w:rsidR="00744126" w:rsidRPr="00034FBB" w:rsidRDefault="00744126" w:rsidP="00744126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wymienia gatunki literackie w Biblii</w:t>
            </w:r>
          </w:p>
          <w:p w14:paraId="3E51E5C5" w14:textId="77777777" w:rsidR="00744126" w:rsidRPr="00034FBB" w:rsidRDefault="00744126" w:rsidP="00744126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uzasadnia (przy pomocy tekstów biblijnych), że wiara jest darem i zadaniem </w:t>
            </w:r>
          </w:p>
          <w:p w14:paraId="66E88311" w14:textId="77777777" w:rsidR="00744126" w:rsidRPr="00034FBB" w:rsidRDefault="00744126" w:rsidP="00744126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 wskazuje na konieczność ochrony wiary przed zagrożeniami </w:t>
            </w:r>
          </w:p>
          <w:p w14:paraId="00F90E7A" w14:textId="77777777" w:rsidR="00744126" w:rsidRPr="00034FBB" w:rsidRDefault="00744126" w:rsidP="00744126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wymienia elementy Bożego Objawienia </w:t>
            </w:r>
          </w:p>
          <w:p w14:paraId="6DAD15FD" w14:textId="77777777" w:rsidR="00744126" w:rsidRPr="00034FBB" w:rsidRDefault="00744126" w:rsidP="00744126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definiuje natchnienie biblijne. </w:t>
            </w:r>
          </w:p>
          <w:p w14:paraId="2431898B" w14:textId="77777777" w:rsidR="00744126" w:rsidRPr="00034FBB" w:rsidRDefault="00744126" w:rsidP="00744126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wykazuje, że Pismo Święte zostało napisane pod natchnieniem Ducha Świętego</w:t>
            </w:r>
          </w:p>
          <w:p w14:paraId="1B765777" w14:textId="77777777" w:rsidR="00744126" w:rsidRPr="00034FBB" w:rsidRDefault="00744126" w:rsidP="00744126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ma podstawowe wiadomości o tym, jak czytać Pismo Święte </w:t>
            </w:r>
          </w:p>
          <w:p w14:paraId="26062C06" w14:textId="77777777" w:rsidR="00744126" w:rsidRPr="00034FBB" w:rsidRDefault="00744126" w:rsidP="00744126">
            <w:pPr>
              <w:pStyle w:val="Akapitzlist"/>
              <w:numPr>
                <w:ilvl w:val="0"/>
                <w:numId w:val="5"/>
              </w:numPr>
              <w:tabs>
                <w:tab w:val="left" w:pos="5"/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zna kościelne zasady interpretacji tekstów biblijnych</w:t>
            </w:r>
          </w:p>
          <w:p w14:paraId="55D3BA12" w14:textId="77777777" w:rsidR="00744126" w:rsidRPr="00034FBB" w:rsidRDefault="00744126" w:rsidP="00744126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podaje zasady interpretacji Starego i Nowego Testamentu, </w:t>
            </w:r>
          </w:p>
          <w:p w14:paraId="369620DA" w14:textId="77777777" w:rsidR="00744126" w:rsidRPr="00034FBB" w:rsidRDefault="00744126" w:rsidP="00744126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podaje  przykłady ksiąg Starego i Nowego Testamentu, </w:t>
            </w:r>
          </w:p>
          <w:p w14:paraId="38771CA5" w14:textId="77777777" w:rsidR="00744126" w:rsidRPr="00034FBB" w:rsidRDefault="00744126" w:rsidP="00744126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wymienia elementy liturgii słowa ze mszy świętej </w:t>
            </w:r>
          </w:p>
          <w:p w14:paraId="4C92AA6D" w14:textId="77777777" w:rsidR="00744126" w:rsidRPr="00034FBB" w:rsidRDefault="00744126" w:rsidP="00744126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potrafi  korzystać z Pisma Świętego </w:t>
            </w:r>
          </w:p>
          <w:p w14:paraId="31A0F230" w14:textId="77777777" w:rsidR="00744126" w:rsidRPr="00034FBB" w:rsidRDefault="00744126" w:rsidP="00744126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analizuje i interpretuje wybrane teksty biblijne dotyczące wiary</w:t>
            </w:r>
          </w:p>
          <w:p w14:paraId="0677E612" w14:textId="77777777" w:rsidR="00744126" w:rsidRPr="00034FBB" w:rsidRDefault="00744126" w:rsidP="00744126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zna gatunki literackich w Biblii </w:t>
            </w:r>
          </w:p>
          <w:p w14:paraId="40C1F0B8" w14:textId="77777777" w:rsidR="00744126" w:rsidRPr="00034FBB" w:rsidRDefault="00744126" w:rsidP="00744126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interpretuje słowa Jana Pawła II, że „wiara i rozum są jak dwa skrzydła”</w:t>
            </w:r>
          </w:p>
          <w:p w14:paraId="6B3C94D0" w14:textId="77777777" w:rsidR="00744126" w:rsidRPr="00034FBB" w:rsidRDefault="00744126" w:rsidP="00744126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rozróżnia dar wiary i zdolności rozumowe </w:t>
            </w:r>
          </w:p>
          <w:p w14:paraId="0E25E4D4" w14:textId="77777777" w:rsidR="00744126" w:rsidRPr="00034FBB" w:rsidRDefault="00744126">
            <w:pPr>
              <w:pStyle w:val="Akapitzlist"/>
              <w:tabs>
                <w:tab w:val="left" w:pos="288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C856D4" w14:textId="77777777" w:rsidR="00744126" w:rsidRPr="00034FBB" w:rsidRDefault="00744126" w:rsidP="00744126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uzasadnia, dlaczego chrześcijanin powinien poznawać objawienie Boże oraz nauczanie Kościoła</w:t>
            </w:r>
          </w:p>
          <w:p w14:paraId="46B7FD99" w14:textId="77777777" w:rsidR="00744126" w:rsidRPr="00034FBB" w:rsidRDefault="00744126" w:rsidP="00744126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uzasadnia, ze wiara jest łaską – darem otrzymanym od Boga</w:t>
            </w:r>
          </w:p>
          <w:p w14:paraId="1B88B6B8" w14:textId="77777777" w:rsidR="00744126" w:rsidRPr="00034FBB" w:rsidRDefault="00744126" w:rsidP="00744126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zna zasady według których powinien żyć chrześcijanin</w:t>
            </w:r>
          </w:p>
          <w:p w14:paraId="66D6660A" w14:textId="77777777" w:rsidR="00744126" w:rsidRPr="00034FBB" w:rsidRDefault="00744126" w:rsidP="00744126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podaje argumenty, że człowiek może poznać Boga za pomocą łaski poznania, wiary i rozumu </w:t>
            </w:r>
          </w:p>
          <w:p w14:paraId="4A158C7C" w14:textId="77777777" w:rsidR="00744126" w:rsidRPr="00034FBB" w:rsidRDefault="00744126" w:rsidP="00744126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uzasadnia, że </w:t>
            </w:r>
            <w:proofErr w:type="spellStart"/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czlowiek</w:t>
            </w:r>
            <w:proofErr w:type="spellEnd"/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 powinien naśladować przymioty Boga w swoim życiu </w:t>
            </w:r>
          </w:p>
          <w:p w14:paraId="37BB5EBE" w14:textId="77777777" w:rsidR="00744126" w:rsidRPr="00034FBB" w:rsidRDefault="00744126" w:rsidP="00744126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przedstawia proces formowania się ksiąg biblijnych</w:t>
            </w:r>
          </w:p>
          <w:p w14:paraId="2A2E75DE" w14:textId="77777777" w:rsidR="00744126" w:rsidRPr="00034FBB" w:rsidRDefault="00744126" w:rsidP="00744126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wyjaśnia, że Bóg objawił się w słowie </w:t>
            </w:r>
          </w:p>
          <w:p w14:paraId="536C8D21" w14:textId="77777777" w:rsidR="00744126" w:rsidRPr="00034FBB" w:rsidRDefault="00744126" w:rsidP="00744126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uzasadnia związek Starego i Nowego Testamentu </w:t>
            </w:r>
          </w:p>
          <w:p w14:paraId="066F0FC5" w14:textId="77777777" w:rsidR="00744126" w:rsidRPr="00034FBB" w:rsidRDefault="00744126" w:rsidP="00744126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wyjaśnia podział Pisma Świętego na księgi </w:t>
            </w:r>
          </w:p>
          <w:p w14:paraId="6DBCB7CE" w14:textId="77777777" w:rsidR="00744126" w:rsidRPr="00034FBB" w:rsidRDefault="00744126" w:rsidP="00744126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wyjaśnia różnice między Objawieniem Bożym a objawieniem prywatnym </w:t>
            </w:r>
          </w:p>
          <w:p w14:paraId="7BE43F5C" w14:textId="77777777" w:rsidR="00744126" w:rsidRPr="00034FBB" w:rsidRDefault="00744126" w:rsidP="00744126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omawia zasady i uzasadnia wartość indywidualnej lektury Pisma Świętego </w:t>
            </w:r>
          </w:p>
          <w:p w14:paraId="7E5FB16B" w14:textId="77777777" w:rsidR="00744126" w:rsidRPr="00034FBB" w:rsidRDefault="00744126" w:rsidP="00744126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wyjaśnia pojęcie wiary w Boga, wskazuje relacje między wiarą i wiedzą </w:t>
            </w:r>
          </w:p>
          <w:p w14:paraId="38263F99" w14:textId="77777777" w:rsidR="00744126" w:rsidRPr="00034FBB" w:rsidRDefault="00744126" w:rsidP="00744126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uzasadnia, że wiara jest zadaniem 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28F73" w14:textId="77777777" w:rsidR="00744126" w:rsidRPr="00034FBB" w:rsidRDefault="00744126" w:rsidP="00744126">
            <w:pPr>
              <w:pStyle w:val="Akapitzlist"/>
              <w:numPr>
                <w:ilvl w:val="0"/>
                <w:numId w:val="5"/>
              </w:numPr>
              <w:tabs>
                <w:tab w:val="left" w:pos="394"/>
              </w:tabs>
              <w:autoSpaceDE w:val="0"/>
              <w:autoSpaceDN w:val="0"/>
              <w:adjustRightInd w:val="0"/>
              <w:ind w:left="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odróżnia Pismo Święte od innych książek </w:t>
            </w:r>
          </w:p>
          <w:p w14:paraId="1625F177" w14:textId="77777777" w:rsidR="00744126" w:rsidRPr="00034FBB" w:rsidRDefault="00744126" w:rsidP="00744126">
            <w:pPr>
              <w:pStyle w:val="Akapitzlist"/>
              <w:numPr>
                <w:ilvl w:val="0"/>
                <w:numId w:val="5"/>
              </w:numPr>
              <w:tabs>
                <w:tab w:val="left" w:pos="384"/>
              </w:tabs>
              <w:autoSpaceDE w:val="0"/>
              <w:autoSpaceDN w:val="0"/>
              <w:adjustRightInd w:val="0"/>
              <w:ind w:left="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rozróżnia księgi Starego i Nowego Testamentu </w:t>
            </w:r>
          </w:p>
          <w:p w14:paraId="48AD2F08" w14:textId="77777777" w:rsidR="00744126" w:rsidRPr="00034FBB" w:rsidRDefault="00744126" w:rsidP="00744126">
            <w:pPr>
              <w:pStyle w:val="Akapitzlist"/>
              <w:numPr>
                <w:ilvl w:val="0"/>
                <w:numId w:val="5"/>
              </w:numPr>
              <w:tabs>
                <w:tab w:val="left" w:pos="384"/>
              </w:tabs>
              <w:autoSpaceDE w:val="0"/>
              <w:autoSpaceDN w:val="0"/>
              <w:adjustRightInd w:val="0"/>
              <w:ind w:left="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wie, że Pismo Święte dzieli się na Stary i Nowy Testament </w:t>
            </w:r>
          </w:p>
          <w:p w14:paraId="36F226B7" w14:textId="77777777" w:rsidR="00744126" w:rsidRPr="00034FBB" w:rsidRDefault="00744126" w:rsidP="00744126">
            <w:pPr>
              <w:pStyle w:val="Akapitzlist"/>
              <w:numPr>
                <w:ilvl w:val="0"/>
                <w:numId w:val="5"/>
              </w:numPr>
              <w:tabs>
                <w:tab w:val="left" w:pos="384"/>
              </w:tabs>
              <w:autoSpaceDE w:val="0"/>
              <w:autoSpaceDN w:val="0"/>
              <w:adjustRightInd w:val="0"/>
              <w:ind w:left="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prezentuje proces formowania się ksiąg biblijnych</w:t>
            </w:r>
          </w:p>
          <w:p w14:paraId="02C40809" w14:textId="77777777" w:rsidR="00744126" w:rsidRPr="00034FBB" w:rsidRDefault="00744126" w:rsidP="00744126">
            <w:pPr>
              <w:pStyle w:val="Akapitzlist"/>
              <w:numPr>
                <w:ilvl w:val="0"/>
                <w:numId w:val="5"/>
              </w:numPr>
              <w:tabs>
                <w:tab w:val="left" w:pos="391"/>
              </w:tabs>
              <w:autoSpaceDE w:val="0"/>
              <w:autoSpaceDN w:val="0"/>
              <w:adjustRightInd w:val="0"/>
              <w:ind w:left="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zna sposoby wyrażania wdzięczności za dar wiary</w:t>
            </w:r>
          </w:p>
          <w:p w14:paraId="3574F4AC" w14:textId="77777777" w:rsidR="00744126" w:rsidRPr="00034FBB" w:rsidRDefault="00744126" w:rsidP="00744126">
            <w:pPr>
              <w:pStyle w:val="Akapitzlist"/>
              <w:numPr>
                <w:ilvl w:val="0"/>
                <w:numId w:val="5"/>
              </w:numPr>
              <w:tabs>
                <w:tab w:val="left" w:pos="400"/>
              </w:tabs>
              <w:autoSpaceDE w:val="0"/>
              <w:autoSpaceDN w:val="0"/>
              <w:adjustRightInd w:val="0"/>
              <w:ind w:left="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wyjaśnia, że Pismo Święte jest słowem Boga do człowieka </w:t>
            </w:r>
          </w:p>
          <w:p w14:paraId="62DB3530" w14:textId="77777777" w:rsidR="00744126" w:rsidRPr="00034FBB" w:rsidRDefault="00744126" w:rsidP="00744126">
            <w:pPr>
              <w:pStyle w:val="Akapitzlist"/>
              <w:numPr>
                <w:ilvl w:val="0"/>
                <w:numId w:val="5"/>
              </w:numPr>
              <w:tabs>
                <w:tab w:val="left" w:pos="384"/>
              </w:tabs>
              <w:autoSpaceDE w:val="0"/>
              <w:autoSpaceDN w:val="0"/>
              <w:adjustRightInd w:val="0"/>
              <w:ind w:left="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zna zasady tworzenia adresów biblijnych</w:t>
            </w:r>
          </w:p>
          <w:p w14:paraId="0E9466F4" w14:textId="77777777" w:rsidR="00744126" w:rsidRPr="00034FBB" w:rsidRDefault="00744126" w:rsidP="00744126">
            <w:pPr>
              <w:numPr>
                <w:ilvl w:val="0"/>
                <w:numId w:val="5"/>
              </w:numPr>
              <w:tabs>
                <w:tab w:val="left" w:pos="234"/>
              </w:tabs>
              <w:ind w:left="0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126" w:rsidRPr="00034FBB" w14:paraId="50D5EA43" w14:textId="77777777" w:rsidTr="00E543B1">
        <w:trPr>
          <w:trHeight w:val="8098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791CB2" w14:textId="77777777" w:rsidR="00744126" w:rsidRPr="00034FBB" w:rsidRDefault="00744126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Odkrywam Boga w świecie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EB93F" w14:textId="77777777" w:rsidR="00744126" w:rsidRPr="00034FBB" w:rsidRDefault="00744126" w:rsidP="00744126">
            <w:pPr>
              <w:pStyle w:val="Akapitzlist"/>
              <w:numPr>
                <w:ilvl w:val="0"/>
                <w:numId w:val="6"/>
              </w:numPr>
              <w:tabs>
                <w:tab w:val="left" w:pos="316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wymienia postawy świadczące o zaufaniu Bożej Opatrzności</w:t>
            </w:r>
          </w:p>
          <w:p w14:paraId="3E2584E5" w14:textId="77777777" w:rsidR="00744126" w:rsidRPr="00034FBB" w:rsidRDefault="00744126" w:rsidP="00744126">
            <w:pPr>
              <w:pStyle w:val="Akapitzlist"/>
              <w:numPr>
                <w:ilvl w:val="0"/>
                <w:numId w:val="6"/>
              </w:numPr>
              <w:tabs>
                <w:tab w:val="left" w:pos="316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wskazuje przyczynę zła, uzasadnia, że zło jest konsekwencją odrzucenia Boga </w:t>
            </w:r>
          </w:p>
          <w:p w14:paraId="40682B52" w14:textId="77777777" w:rsidR="00744126" w:rsidRPr="00034FBB" w:rsidRDefault="00744126" w:rsidP="00744126">
            <w:pPr>
              <w:pStyle w:val="Akapitzlist"/>
              <w:numPr>
                <w:ilvl w:val="0"/>
                <w:numId w:val="6"/>
              </w:numPr>
              <w:tabs>
                <w:tab w:val="left" w:pos="316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wie na czym polega świadoma ochrona wiary przed zagrożeniem</w:t>
            </w:r>
          </w:p>
          <w:p w14:paraId="7752B25E" w14:textId="77777777" w:rsidR="00744126" w:rsidRPr="00034FBB" w:rsidRDefault="00744126" w:rsidP="00744126">
            <w:pPr>
              <w:pStyle w:val="Akapitzlist"/>
              <w:numPr>
                <w:ilvl w:val="0"/>
                <w:numId w:val="6"/>
              </w:numPr>
              <w:tabs>
                <w:tab w:val="left" w:pos="316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potrafi wyjaśnić, że wiara polega na zaufaniu, nawet poza możliwościami ludzkiego umysłu</w:t>
            </w:r>
          </w:p>
          <w:p w14:paraId="00EF7817" w14:textId="64CDE3AD" w:rsidR="00744126" w:rsidRPr="00034FBB" w:rsidRDefault="00744126" w:rsidP="00E543B1">
            <w:pPr>
              <w:pStyle w:val="Akapitzlist"/>
              <w:numPr>
                <w:ilvl w:val="0"/>
                <w:numId w:val="6"/>
              </w:numPr>
              <w:tabs>
                <w:tab w:val="left" w:pos="316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 uzasadnia dlaczego należy czytać Pismo Święte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DEB49D" w14:textId="77777777" w:rsidR="00744126" w:rsidRPr="00034FBB" w:rsidRDefault="00744126" w:rsidP="00744126">
            <w:pPr>
              <w:pStyle w:val="Akapitzlist"/>
              <w:numPr>
                <w:ilvl w:val="0"/>
                <w:numId w:val="6"/>
              </w:numPr>
              <w:tabs>
                <w:tab w:val="left" w:pos="316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wyjaśnia prawdy objawione zawarte w opisie stworzenia świata i człowieka </w:t>
            </w:r>
          </w:p>
          <w:p w14:paraId="63C3D5F5" w14:textId="77777777" w:rsidR="00744126" w:rsidRPr="00034FBB" w:rsidRDefault="00744126" w:rsidP="00744126">
            <w:pPr>
              <w:pStyle w:val="Akapitzlist"/>
              <w:numPr>
                <w:ilvl w:val="0"/>
                <w:numId w:val="6"/>
              </w:numPr>
              <w:tabs>
                <w:tab w:val="left" w:pos="316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uzasadnia twierdzenie, że Bóg kieruje światem </w:t>
            </w:r>
          </w:p>
          <w:p w14:paraId="6AF4052C" w14:textId="77777777" w:rsidR="00744126" w:rsidRPr="00034FBB" w:rsidRDefault="00744126" w:rsidP="00744126">
            <w:pPr>
              <w:pStyle w:val="Akapitzlist"/>
              <w:numPr>
                <w:ilvl w:val="0"/>
                <w:numId w:val="6"/>
              </w:numPr>
              <w:tabs>
                <w:tab w:val="left" w:pos="316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omawia sposoby dziękowania Bogu za dobro stworzenia</w:t>
            </w:r>
          </w:p>
          <w:p w14:paraId="2E775BC7" w14:textId="77777777" w:rsidR="00744126" w:rsidRPr="00034FBB" w:rsidRDefault="00744126" w:rsidP="00744126">
            <w:pPr>
              <w:pStyle w:val="Akapitzlist"/>
              <w:numPr>
                <w:ilvl w:val="0"/>
                <w:numId w:val="6"/>
              </w:numPr>
              <w:tabs>
                <w:tab w:val="left" w:pos="307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podaje argumenty uzasadniające wartość modlitwy</w:t>
            </w:r>
          </w:p>
          <w:p w14:paraId="34089F42" w14:textId="77777777" w:rsidR="00744126" w:rsidRPr="00034FBB" w:rsidRDefault="00744126" w:rsidP="00744126">
            <w:pPr>
              <w:pStyle w:val="Akapitzlist"/>
              <w:numPr>
                <w:ilvl w:val="0"/>
                <w:numId w:val="6"/>
              </w:numPr>
              <w:tabs>
                <w:tab w:val="left" w:pos="316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rozumie co powinien zrobić, aby żyć według zasad wiary</w:t>
            </w:r>
          </w:p>
          <w:p w14:paraId="49D28922" w14:textId="77777777" w:rsidR="00744126" w:rsidRPr="00034FBB" w:rsidRDefault="00744126" w:rsidP="00744126">
            <w:pPr>
              <w:pStyle w:val="Akapitzlist"/>
              <w:numPr>
                <w:ilvl w:val="0"/>
                <w:numId w:val="6"/>
              </w:numPr>
              <w:tabs>
                <w:tab w:val="left" w:pos="316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wskazuje przyczynę zła, uzasadnia, że zło jest konsekwencją odrzucenia Boga </w:t>
            </w:r>
          </w:p>
          <w:p w14:paraId="2CE3B53E" w14:textId="77777777" w:rsidR="00744126" w:rsidRPr="00034FBB" w:rsidRDefault="00744126" w:rsidP="00744126">
            <w:pPr>
              <w:pStyle w:val="Akapitzlist"/>
              <w:numPr>
                <w:ilvl w:val="0"/>
                <w:numId w:val="6"/>
              </w:numPr>
              <w:tabs>
                <w:tab w:val="left" w:pos="297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intepretuje historię Kaina i Abla</w:t>
            </w:r>
          </w:p>
          <w:p w14:paraId="36ACE7D6" w14:textId="77777777" w:rsidR="00744126" w:rsidRPr="00034FBB" w:rsidRDefault="00744126" w:rsidP="00744126">
            <w:pPr>
              <w:pStyle w:val="Akapitzlist"/>
              <w:numPr>
                <w:ilvl w:val="0"/>
                <w:numId w:val="6"/>
              </w:numPr>
              <w:tabs>
                <w:tab w:val="left" w:pos="297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analizuje historię Noego</w:t>
            </w:r>
          </w:p>
          <w:p w14:paraId="2246CE31" w14:textId="77777777" w:rsidR="00744126" w:rsidRPr="00034FBB" w:rsidRDefault="00744126" w:rsidP="00744126">
            <w:pPr>
              <w:pStyle w:val="Akapitzlist"/>
              <w:numPr>
                <w:ilvl w:val="0"/>
                <w:numId w:val="6"/>
              </w:numPr>
              <w:tabs>
                <w:tab w:val="left" w:pos="316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podaje przykłady, że pokora i prostota to droga do prawdziwej miłości</w:t>
            </w:r>
          </w:p>
          <w:p w14:paraId="1160F24A" w14:textId="77777777" w:rsidR="00744126" w:rsidRPr="00034FBB" w:rsidRDefault="00744126" w:rsidP="00744126">
            <w:pPr>
              <w:pStyle w:val="Akapitzlist"/>
              <w:numPr>
                <w:ilvl w:val="0"/>
                <w:numId w:val="6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opisuje sposób działania złego ducha i wskazuje na zagrożenia potępieniem </w:t>
            </w:r>
          </w:p>
          <w:p w14:paraId="4F3BB51B" w14:textId="77777777" w:rsidR="00744126" w:rsidRPr="00034FBB" w:rsidRDefault="007441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9FBDCD" w14:textId="77777777" w:rsidR="00744126" w:rsidRPr="00034FBB" w:rsidRDefault="00744126" w:rsidP="00744126">
            <w:pPr>
              <w:pStyle w:val="Akapitzlist"/>
              <w:numPr>
                <w:ilvl w:val="0"/>
                <w:numId w:val="6"/>
              </w:numPr>
              <w:tabs>
                <w:tab w:val="left" w:pos="316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wyjaśnia, że Bóg objawia się w stworzeniu i człowieku, i że Boga można poznać przez dzieła stworzenia </w:t>
            </w:r>
          </w:p>
          <w:p w14:paraId="4B413804" w14:textId="77777777" w:rsidR="00744126" w:rsidRPr="00034FBB" w:rsidRDefault="00744126" w:rsidP="00744126">
            <w:pPr>
              <w:pStyle w:val="Akapitzlist"/>
              <w:numPr>
                <w:ilvl w:val="0"/>
                <w:numId w:val="6"/>
              </w:numPr>
              <w:tabs>
                <w:tab w:val="left" w:pos="316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wyjaśnia, że wszystko, co stworzył Bóg, jest dobre </w:t>
            </w:r>
          </w:p>
          <w:p w14:paraId="200EC36D" w14:textId="77777777" w:rsidR="00744126" w:rsidRPr="00034FBB" w:rsidRDefault="00744126" w:rsidP="00744126">
            <w:pPr>
              <w:pStyle w:val="Akapitzlist"/>
              <w:numPr>
                <w:ilvl w:val="0"/>
                <w:numId w:val="6"/>
              </w:numPr>
              <w:tabs>
                <w:tab w:val="left" w:pos="316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omawia postawy moralne bohaterów biblijnych </w:t>
            </w:r>
          </w:p>
          <w:p w14:paraId="716BFB7F" w14:textId="77777777" w:rsidR="00744126" w:rsidRPr="00034FBB" w:rsidRDefault="00744126" w:rsidP="00744126">
            <w:pPr>
              <w:pStyle w:val="Akapitzlist"/>
              <w:numPr>
                <w:ilvl w:val="0"/>
                <w:numId w:val="6"/>
              </w:numPr>
              <w:tabs>
                <w:tab w:val="left" w:pos="316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wyjaśnia, że wszystko, co stworzył Bóg, jest dobre </w:t>
            </w:r>
          </w:p>
          <w:p w14:paraId="569C1B3D" w14:textId="77777777" w:rsidR="00744126" w:rsidRPr="00034FBB" w:rsidRDefault="00744126" w:rsidP="00744126">
            <w:pPr>
              <w:pStyle w:val="Akapitzlist"/>
              <w:numPr>
                <w:ilvl w:val="0"/>
                <w:numId w:val="6"/>
              </w:numPr>
              <w:tabs>
                <w:tab w:val="left" w:pos="290"/>
                <w:tab w:val="left" w:pos="316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zna sposoby pomnożenia dobra w świecie </w:t>
            </w:r>
          </w:p>
          <w:p w14:paraId="3DCDE6C6" w14:textId="77777777" w:rsidR="00744126" w:rsidRPr="00034FBB" w:rsidRDefault="00744126" w:rsidP="00744126">
            <w:pPr>
              <w:pStyle w:val="Akapitzlist"/>
              <w:numPr>
                <w:ilvl w:val="0"/>
                <w:numId w:val="6"/>
              </w:numPr>
              <w:tabs>
                <w:tab w:val="left" w:pos="290"/>
                <w:tab w:val="left" w:pos="316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wyjaśnia różnicę między dobrem a złem w konkretnych sytuacjach moralnych</w:t>
            </w:r>
          </w:p>
          <w:p w14:paraId="1F1B1E30" w14:textId="77777777" w:rsidR="00744126" w:rsidRPr="00034FBB" w:rsidRDefault="00744126" w:rsidP="00744126">
            <w:pPr>
              <w:pStyle w:val="Akapitzlist"/>
              <w:numPr>
                <w:ilvl w:val="0"/>
                <w:numId w:val="6"/>
              </w:numPr>
              <w:tabs>
                <w:tab w:val="left" w:pos="316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dokonuje aktualizacji faktów związanych z poznawaniem wydarzeń i postaci ze Starego Testamentu</w:t>
            </w:r>
          </w:p>
          <w:p w14:paraId="6E61CC42" w14:textId="77777777" w:rsidR="00744126" w:rsidRPr="00034FBB" w:rsidRDefault="00744126" w:rsidP="00744126">
            <w:pPr>
              <w:pStyle w:val="Akapitzlist"/>
              <w:numPr>
                <w:ilvl w:val="0"/>
                <w:numId w:val="6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wskazuje przyczynę zła, uzasadnia, że zło jest konsekwencją odrzucenia Boga </w:t>
            </w:r>
          </w:p>
          <w:p w14:paraId="38E6025A" w14:textId="77777777" w:rsidR="00744126" w:rsidRPr="00034FBB" w:rsidRDefault="00744126" w:rsidP="00744126">
            <w:pPr>
              <w:pStyle w:val="Akapitzlist"/>
              <w:numPr>
                <w:ilvl w:val="0"/>
                <w:numId w:val="6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wyjaśnia różnicę między dobrem a złem w konkretnych sytuacjach moralnych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512A1" w14:textId="77777777" w:rsidR="00744126" w:rsidRPr="00034FBB" w:rsidRDefault="00744126" w:rsidP="00744126">
            <w:pPr>
              <w:pStyle w:val="Akapitzlist"/>
              <w:numPr>
                <w:ilvl w:val="0"/>
                <w:numId w:val="6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wyjaśnia, że Bóg objawia się w stworzeniu i człowieku, i że Boga można poznać przez dzieła stworzenia</w:t>
            </w:r>
          </w:p>
          <w:p w14:paraId="56D8A5D2" w14:textId="77777777" w:rsidR="00744126" w:rsidRPr="00034FBB" w:rsidRDefault="00744126" w:rsidP="00744126">
            <w:pPr>
              <w:pStyle w:val="Akapitzlist"/>
              <w:numPr>
                <w:ilvl w:val="0"/>
                <w:numId w:val="6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wyjaśnia, że Bóg jest stwórcą nieba i ziemi </w:t>
            </w:r>
          </w:p>
          <w:p w14:paraId="505E4287" w14:textId="77777777" w:rsidR="00744126" w:rsidRPr="00034FBB" w:rsidRDefault="00744126" w:rsidP="00744126">
            <w:pPr>
              <w:pStyle w:val="Akapitzlist"/>
              <w:numPr>
                <w:ilvl w:val="0"/>
                <w:numId w:val="7"/>
              </w:numPr>
              <w:tabs>
                <w:tab w:val="left" w:pos="30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dokonuje aktualizacji faktów związanych z poznawaniem wydarzeń i postaci ze Starego Testamentu </w:t>
            </w:r>
          </w:p>
          <w:p w14:paraId="4B2B1BB2" w14:textId="77777777" w:rsidR="00744126" w:rsidRPr="00034FBB" w:rsidRDefault="00744126" w:rsidP="00744126">
            <w:pPr>
              <w:pStyle w:val="Akapitzlist"/>
              <w:numPr>
                <w:ilvl w:val="0"/>
                <w:numId w:val="8"/>
              </w:numPr>
              <w:tabs>
                <w:tab w:val="left" w:pos="316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podaje argumenty na to, że naśladując postacie biblijne można  pogłębić swoją relację z Bogiem, </w:t>
            </w:r>
          </w:p>
          <w:p w14:paraId="4FD24FA8" w14:textId="77777777" w:rsidR="00744126" w:rsidRPr="00034FBB" w:rsidRDefault="00744126" w:rsidP="00744126">
            <w:pPr>
              <w:pStyle w:val="Akapitzlist"/>
              <w:numPr>
                <w:ilvl w:val="0"/>
                <w:numId w:val="9"/>
              </w:numPr>
              <w:tabs>
                <w:tab w:val="left" w:pos="281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opisuje sposób działania złego ducha i wskazuje na zagrożenia potępieniem </w:t>
            </w:r>
          </w:p>
          <w:p w14:paraId="5246D19F" w14:textId="77777777" w:rsidR="00744126" w:rsidRPr="00034FBB" w:rsidRDefault="00744126" w:rsidP="00744126">
            <w:pPr>
              <w:pStyle w:val="Akapitzlist"/>
              <w:numPr>
                <w:ilvl w:val="0"/>
                <w:numId w:val="6"/>
              </w:numPr>
              <w:tabs>
                <w:tab w:val="left" w:pos="316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wie na jakich argumentach bazuje przekonanie o kierowaniu światem przez Boga </w:t>
            </w:r>
          </w:p>
          <w:p w14:paraId="01E4A8B1" w14:textId="77777777" w:rsidR="00744126" w:rsidRPr="00034FBB" w:rsidRDefault="00744126" w:rsidP="00744126">
            <w:pPr>
              <w:pStyle w:val="Akapitzlist"/>
              <w:numPr>
                <w:ilvl w:val="0"/>
                <w:numId w:val="6"/>
              </w:numPr>
              <w:tabs>
                <w:tab w:val="left" w:pos="316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zna sposoby dziękowania Bogu za dobro stworzenia</w:t>
            </w:r>
          </w:p>
          <w:p w14:paraId="3C283F4E" w14:textId="77777777" w:rsidR="00744126" w:rsidRPr="00034FBB" w:rsidRDefault="00744126">
            <w:pPr>
              <w:pStyle w:val="Akapitzlist"/>
              <w:tabs>
                <w:tab w:val="left" w:pos="281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11653B" w14:textId="77777777" w:rsidR="00744126" w:rsidRPr="00034FBB" w:rsidRDefault="00744126" w:rsidP="00744126">
            <w:pPr>
              <w:pStyle w:val="Akapitzlist"/>
              <w:numPr>
                <w:ilvl w:val="0"/>
                <w:numId w:val="6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wyjaśnia, w jaki sposób człowiek okazuje szacunek wobec słowa Bożego </w:t>
            </w:r>
          </w:p>
          <w:p w14:paraId="09658DBC" w14:textId="77777777" w:rsidR="00744126" w:rsidRPr="00034FBB" w:rsidRDefault="00744126" w:rsidP="00744126">
            <w:pPr>
              <w:pStyle w:val="Akapitzlist"/>
              <w:numPr>
                <w:ilvl w:val="0"/>
                <w:numId w:val="6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wymienia źródła pochodzenia świata</w:t>
            </w:r>
          </w:p>
          <w:p w14:paraId="17FB1E2C" w14:textId="77777777" w:rsidR="00744126" w:rsidRPr="00034FBB" w:rsidRDefault="00744126" w:rsidP="00744126">
            <w:pPr>
              <w:pStyle w:val="Akapitzlist"/>
              <w:numPr>
                <w:ilvl w:val="0"/>
                <w:numId w:val="6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rozróżnia dobro i zło w konkretnych przypadkach życia</w:t>
            </w:r>
          </w:p>
          <w:p w14:paraId="17C12C4B" w14:textId="77777777" w:rsidR="00744126" w:rsidRPr="00034FBB" w:rsidRDefault="00744126" w:rsidP="00744126">
            <w:pPr>
              <w:pStyle w:val="Akapitzlist"/>
              <w:numPr>
                <w:ilvl w:val="0"/>
                <w:numId w:val="6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rozróżnia postawy podczas modlitwy</w:t>
            </w:r>
          </w:p>
          <w:p w14:paraId="68CCF676" w14:textId="77777777" w:rsidR="00744126" w:rsidRPr="00034FBB" w:rsidRDefault="00744126" w:rsidP="00744126">
            <w:pPr>
              <w:pStyle w:val="Akapitzlist"/>
              <w:numPr>
                <w:ilvl w:val="0"/>
                <w:numId w:val="6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wie czym jest modlitwa</w:t>
            </w:r>
          </w:p>
          <w:p w14:paraId="1A17F612" w14:textId="77777777" w:rsidR="00744126" w:rsidRPr="00034FBB" w:rsidRDefault="00744126" w:rsidP="00744126">
            <w:pPr>
              <w:pStyle w:val="Akapitzlist"/>
              <w:numPr>
                <w:ilvl w:val="0"/>
                <w:numId w:val="6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zna historię Kaina i Abla</w:t>
            </w:r>
          </w:p>
          <w:p w14:paraId="2447C4EA" w14:textId="77777777" w:rsidR="00744126" w:rsidRPr="00034FBB" w:rsidRDefault="00744126" w:rsidP="00744126">
            <w:pPr>
              <w:pStyle w:val="Akapitzlist"/>
              <w:numPr>
                <w:ilvl w:val="0"/>
                <w:numId w:val="6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opowiada historię Noego</w:t>
            </w:r>
          </w:p>
          <w:p w14:paraId="705A1D92" w14:textId="77777777" w:rsidR="00744126" w:rsidRPr="00034FBB" w:rsidRDefault="00744126" w:rsidP="00744126">
            <w:pPr>
              <w:pStyle w:val="Akapitzlist"/>
              <w:numPr>
                <w:ilvl w:val="0"/>
                <w:numId w:val="6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zna opowieść o wieży Babel</w:t>
            </w:r>
          </w:p>
          <w:p w14:paraId="4C2D5EB4" w14:textId="77777777" w:rsidR="00744126" w:rsidRPr="00034FBB" w:rsidRDefault="00744126" w:rsidP="00744126">
            <w:pPr>
              <w:pStyle w:val="Akapitzlist"/>
              <w:numPr>
                <w:ilvl w:val="0"/>
                <w:numId w:val="6"/>
              </w:numPr>
              <w:tabs>
                <w:tab w:val="left" w:pos="316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wyjaśnia, że wszystko, co stworzył Bóg, jest dobre</w:t>
            </w:r>
          </w:p>
          <w:p w14:paraId="0396F231" w14:textId="77777777" w:rsidR="00744126" w:rsidRPr="00034FBB" w:rsidRDefault="00744126">
            <w:pPr>
              <w:tabs>
                <w:tab w:val="left" w:pos="234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44126" w:rsidRPr="00034FBB" w14:paraId="4AF79A4B" w14:textId="77777777" w:rsidTr="00E543B1">
        <w:trPr>
          <w:trHeight w:val="15109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88E97A" w14:textId="77777777" w:rsidR="00744126" w:rsidRPr="00034FBB" w:rsidRDefault="00744126" w:rsidP="00744126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Boże obietnice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71BEB1" w14:textId="77777777" w:rsidR="00744126" w:rsidRPr="00034FBB" w:rsidRDefault="00744126" w:rsidP="00744126">
            <w:pPr>
              <w:pStyle w:val="Akapitzlist"/>
              <w:numPr>
                <w:ilvl w:val="0"/>
                <w:numId w:val="10"/>
              </w:numPr>
              <w:tabs>
                <w:tab w:val="left" w:pos="281"/>
              </w:tabs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dokonuje aktualizacji faktów związanych z poznawaniem  postaciami Starego Testamentu</w:t>
            </w:r>
          </w:p>
          <w:p w14:paraId="2AAD702F" w14:textId="77777777" w:rsidR="00744126" w:rsidRPr="00034FBB" w:rsidRDefault="00744126" w:rsidP="00744126">
            <w:pPr>
              <w:pStyle w:val="Akapitzlist"/>
              <w:numPr>
                <w:ilvl w:val="0"/>
                <w:numId w:val="11"/>
              </w:numPr>
              <w:tabs>
                <w:tab w:val="left" w:pos="281"/>
              </w:tabs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wymienia sposoby odpowiadania Bogu na Jego wezwanie</w:t>
            </w:r>
          </w:p>
          <w:p w14:paraId="5AB5736B" w14:textId="77777777" w:rsidR="00744126" w:rsidRPr="00034FBB" w:rsidRDefault="00744126" w:rsidP="00744126">
            <w:pPr>
              <w:pStyle w:val="Akapitzlist"/>
              <w:numPr>
                <w:ilvl w:val="0"/>
                <w:numId w:val="11"/>
              </w:numPr>
              <w:tabs>
                <w:tab w:val="left" w:pos="281"/>
              </w:tabs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wymienia sposoby podejmowania walki z pokusami</w:t>
            </w:r>
          </w:p>
          <w:p w14:paraId="7E19C07C" w14:textId="77777777" w:rsidR="00744126" w:rsidRPr="00034FBB" w:rsidRDefault="00744126" w:rsidP="00E543B1">
            <w:pPr>
              <w:pStyle w:val="Akapitzlist"/>
              <w:tabs>
                <w:tab w:val="left" w:pos="281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FA5579" w14:textId="77777777" w:rsidR="00744126" w:rsidRPr="00034FBB" w:rsidRDefault="00744126" w:rsidP="00744126">
            <w:pPr>
              <w:pStyle w:val="Akapitzlist"/>
              <w:numPr>
                <w:ilvl w:val="0"/>
                <w:numId w:val="12"/>
              </w:numPr>
              <w:tabs>
                <w:tab w:val="left" w:pos="281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wymienia, w jaki sposób można starać się  wzrost wiary</w:t>
            </w:r>
          </w:p>
          <w:p w14:paraId="6AADE9AE" w14:textId="77777777" w:rsidR="00744126" w:rsidRPr="00034FBB" w:rsidRDefault="00744126" w:rsidP="00744126">
            <w:pPr>
              <w:pStyle w:val="Akapitzlist"/>
              <w:numPr>
                <w:ilvl w:val="0"/>
                <w:numId w:val="13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podaje argumenty świadczące o potrzebie modlitwy w życiu chrześcijanina</w:t>
            </w:r>
          </w:p>
          <w:p w14:paraId="2CEAB98A" w14:textId="77777777" w:rsidR="00744126" w:rsidRPr="00034FBB" w:rsidRDefault="00744126" w:rsidP="00744126">
            <w:pPr>
              <w:pStyle w:val="Akapitzlist"/>
              <w:numPr>
                <w:ilvl w:val="0"/>
                <w:numId w:val="13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 interpretuje historię Abrahama </w:t>
            </w:r>
          </w:p>
          <w:p w14:paraId="43DCAA3D" w14:textId="77777777" w:rsidR="00744126" w:rsidRPr="00034FBB" w:rsidRDefault="00744126" w:rsidP="00744126">
            <w:pPr>
              <w:pStyle w:val="Akapitzlist"/>
              <w:numPr>
                <w:ilvl w:val="0"/>
                <w:numId w:val="12"/>
              </w:numPr>
              <w:tabs>
                <w:tab w:val="left" w:pos="281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zna hierarchię wartości wynikającą z wiary </w:t>
            </w:r>
          </w:p>
          <w:p w14:paraId="037BCE77" w14:textId="77777777" w:rsidR="00744126" w:rsidRPr="00034FBB" w:rsidRDefault="00744126" w:rsidP="00744126">
            <w:pPr>
              <w:pStyle w:val="Akapitzlist"/>
              <w:numPr>
                <w:ilvl w:val="0"/>
                <w:numId w:val="12"/>
              </w:numPr>
              <w:tabs>
                <w:tab w:val="left" w:pos="281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rozróżnia  wybory moralne zgodne z wolą Bożą od tych, które są z nią niezgodne</w:t>
            </w:r>
          </w:p>
          <w:p w14:paraId="3FAC58B6" w14:textId="77777777" w:rsidR="00744126" w:rsidRPr="00034FBB" w:rsidRDefault="00744126" w:rsidP="00744126">
            <w:pPr>
              <w:pStyle w:val="Akapitzlist"/>
              <w:numPr>
                <w:ilvl w:val="0"/>
                <w:numId w:val="12"/>
              </w:numPr>
              <w:tabs>
                <w:tab w:val="left" w:pos="281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interpretuje biblijny opis walki Jakuba z aniołem Bożym</w:t>
            </w:r>
          </w:p>
          <w:p w14:paraId="51D421C5" w14:textId="77777777" w:rsidR="00744126" w:rsidRPr="00034FBB" w:rsidRDefault="00744126" w:rsidP="00744126">
            <w:pPr>
              <w:pStyle w:val="Akapitzlist"/>
              <w:numPr>
                <w:ilvl w:val="0"/>
                <w:numId w:val="12"/>
              </w:numPr>
              <w:tabs>
                <w:tab w:val="left" w:pos="281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interpretuje historię synów Izaaka</w:t>
            </w:r>
          </w:p>
          <w:p w14:paraId="522072BC" w14:textId="77777777" w:rsidR="00744126" w:rsidRPr="00034FBB" w:rsidRDefault="00744126" w:rsidP="00744126">
            <w:pPr>
              <w:pStyle w:val="Akapitzlist"/>
              <w:numPr>
                <w:ilvl w:val="0"/>
                <w:numId w:val="12"/>
              </w:numPr>
              <w:tabs>
                <w:tab w:val="left" w:pos="281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wymienia na czym polega inspiracja przykładami biblijnymi w modlitwie </w:t>
            </w:r>
          </w:p>
          <w:p w14:paraId="41DE6CEA" w14:textId="77777777" w:rsidR="00744126" w:rsidRPr="00034FBB" w:rsidRDefault="00744126" w:rsidP="00744126">
            <w:pPr>
              <w:pStyle w:val="Akapitzlist"/>
              <w:numPr>
                <w:ilvl w:val="0"/>
                <w:numId w:val="12"/>
              </w:numPr>
              <w:tabs>
                <w:tab w:val="left" w:pos="281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wyjaśnia w jaki sposób może swoim życiem odpowiedzieć  Bogu na Jego wezwanie </w:t>
            </w:r>
          </w:p>
          <w:p w14:paraId="0D0525F3" w14:textId="77777777" w:rsidR="00744126" w:rsidRPr="00034FBB" w:rsidRDefault="00744126" w:rsidP="00744126">
            <w:pPr>
              <w:pStyle w:val="Akapitzlist"/>
              <w:numPr>
                <w:ilvl w:val="0"/>
                <w:numId w:val="12"/>
              </w:numPr>
              <w:tabs>
                <w:tab w:val="left" w:pos="281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uzasadnia potrzebę dokonywania wyborów zgodnych z wolą Bożą </w:t>
            </w:r>
          </w:p>
          <w:p w14:paraId="198DA60F" w14:textId="77777777" w:rsidR="00744126" w:rsidRPr="00034FBB" w:rsidRDefault="00744126" w:rsidP="00744126">
            <w:pPr>
              <w:pStyle w:val="Akapitzlist"/>
              <w:numPr>
                <w:ilvl w:val="0"/>
                <w:numId w:val="12"/>
              </w:numPr>
              <w:tabs>
                <w:tab w:val="left" w:pos="281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wyjaśnia, że  wzrost wiary idzie w  parze ze słuchaniem słowa Bożego i przyjmowaniem sakramentów świętych</w:t>
            </w:r>
          </w:p>
          <w:p w14:paraId="6A284B90" w14:textId="77777777" w:rsidR="00744126" w:rsidRPr="00034FBB" w:rsidRDefault="00744126" w:rsidP="00744126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wykazuje podobieństwa i różnice między tekstem historycznym i opowiadaniem dydaktycznym </w:t>
            </w:r>
          </w:p>
          <w:p w14:paraId="26E7C368" w14:textId="77777777" w:rsidR="00744126" w:rsidRPr="00034FBB" w:rsidRDefault="00744126" w:rsidP="00744126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interpretuje historię powołania Mojżesza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403C6F" w14:textId="77777777" w:rsidR="00744126" w:rsidRPr="00034FBB" w:rsidRDefault="00744126" w:rsidP="00744126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zna definicję zaufania</w:t>
            </w:r>
          </w:p>
          <w:p w14:paraId="4F5B2505" w14:textId="77777777" w:rsidR="00744126" w:rsidRPr="00034FBB" w:rsidRDefault="00744126" w:rsidP="00744126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wymienia przymioty Boga</w:t>
            </w:r>
          </w:p>
          <w:p w14:paraId="76A82195" w14:textId="77777777" w:rsidR="00744126" w:rsidRPr="00034FBB" w:rsidRDefault="00744126" w:rsidP="00744126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zna znaczenie modlitwy w codziennym życiu chrześcijanina </w:t>
            </w:r>
          </w:p>
          <w:p w14:paraId="2B1D3922" w14:textId="77777777" w:rsidR="00744126" w:rsidRPr="00034FBB" w:rsidRDefault="00744126" w:rsidP="00744126">
            <w:pPr>
              <w:pStyle w:val="Akapitzlist"/>
              <w:numPr>
                <w:ilvl w:val="0"/>
                <w:numId w:val="13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wymienia przymioty wiary</w:t>
            </w:r>
          </w:p>
          <w:p w14:paraId="1B258553" w14:textId="77777777" w:rsidR="00744126" w:rsidRPr="00034FBB" w:rsidRDefault="00744126" w:rsidP="00744126">
            <w:pPr>
              <w:pStyle w:val="Akapitzlist"/>
              <w:numPr>
                <w:ilvl w:val="0"/>
                <w:numId w:val="13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wyjaśnia znaczenie przykazań i norm etycznych  w kontekście próby wiary </w:t>
            </w:r>
          </w:p>
          <w:p w14:paraId="09788EEE" w14:textId="77777777" w:rsidR="00744126" w:rsidRPr="00034FBB" w:rsidRDefault="00744126" w:rsidP="00744126">
            <w:pPr>
              <w:pStyle w:val="Akapitzlist"/>
              <w:numPr>
                <w:ilvl w:val="0"/>
                <w:numId w:val="13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uzasadnia, że zaufanie Bogu jest źródłem szczęścia </w:t>
            </w:r>
          </w:p>
          <w:p w14:paraId="711008C4" w14:textId="77777777" w:rsidR="00744126" w:rsidRPr="00034FBB" w:rsidRDefault="00744126" w:rsidP="00744126">
            <w:pPr>
              <w:pStyle w:val="Akapitzlist"/>
              <w:numPr>
                <w:ilvl w:val="0"/>
                <w:numId w:val="14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wie czego wyrazem jest zmiana imienia w Piśmie Świętym </w:t>
            </w:r>
          </w:p>
          <w:p w14:paraId="0F2D2BE9" w14:textId="77777777" w:rsidR="00744126" w:rsidRPr="00034FBB" w:rsidRDefault="00744126" w:rsidP="00744126">
            <w:pPr>
              <w:pStyle w:val="Akapitzlist"/>
              <w:numPr>
                <w:ilvl w:val="0"/>
                <w:numId w:val="1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wyjaśnia istotę Opatrzności Bożej</w:t>
            </w:r>
          </w:p>
          <w:p w14:paraId="52FA41EA" w14:textId="77777777" w:rsidR="00744126" w:rsidRPr="00034FBB" w:rsidRDefault="00744126" w:rsidP="00744126">
            <w:pPr>
              <w:pStyle w:val="Akapitzlist"/>
              <w:numPr>
                <w:ilvl w:val="0"/>
                <w:numId w:val="1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definiuje Miłosierdzie Boga </w:t>
            </w:r>
          </w:p>
          <w:p w14:paraId="65BF97A8" w14:textId="77777777" w:rsidR="00744126" w:rsidRPr="00034FBB" w:rsidRDefault="00744126" w:rsidP="00744126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wyjaśnia, w jaki sposób Bóg troszczył się o Izraelitów w czasie wędrówki</w:t>
            </w:r>
          </w:p>
          <w:p w14:paraId="0229E638" w14:textId="77777777" w:rsidR="00744126" w:rsidRPr="00034FBB" w:rsidRDefault="00744126" w:rsidP="00744126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wyjaśnia, w jaki sposób Bóg troszczy się o każdego człowieka</w:t>
            </w:r>
          </w:p>
          <w:p w14:paraId="1C71B22F" w14:textId="77777777" w:rsidR="00744126" w:rsidRPr="00034FBB" w:rsidRDefault="00744126" w:rsidP="00744126">
            <w:pPr>
              <w:pStyle w:val="Akapitzlist"/>
              <w:numPr>
                <w:ilvl w:val="0"/>
                <w:numId w:val="1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wymienia niebezpieczeństwa na drodze wiary </w:t>
            </w:r>
          </w:p>
          <w:p w14:paraId="50CD85A0" w14:textId="77777777" w:rsidR="00744126" w:rsidRPr="00034FBB" w:rsidRDefault="00744126" w:rsidP="00744126">
            <w:pPr>
              <w:pStyle w:val="Akapitzlist"/>
              <w:numPr>
                <w:ilvl w:val="0"/>
                <w:numId w:val="17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uzasadnia potrzebę przestrzegania Dekalogu</w:t>
            </w:r>
          </w:p>
          <w:p w14:paraId="778C1FB7" w14:textId="77777777" w:rsidR="00744126" w:rsidRPr="00034FBB" w:rsidRDefault="00744126" w:rsidP="00744126">
            <w:pPr>
              <w:pStyle w:val="Akapitzlist"/>
              <w:numPr>
                <w:ilvl w:val="0"/>
                <w:numId w:val="18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opisuje obraz Boga w Piśmie Świętym Starego i Nowego Testamentu</w:t>
            </w:r>
          </w:p>
          <w:p w14:paraId="55A9B274" w14:textId="77777777" w:rsidR="00744126" w:rsidRPr="00034FBB" w:rsidRDefault="00744126" w:rsidP="00744126">
            <w:pPr>
              <w:pStyle w:val="Akapitzlist"/>
              <w:numPr>
                <w:ilvl w:val="0"/>
                <w:numId w:val="18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wymienia przymioty Boga </w:t>
            </w:r>
          </w:p>
          <w:p w14:paraId="6A2FF975" w14:textId="77777777" w:rsidR="00744126" w:rsidRPr="00034FBB" w:rsidRDefault="00744126" w:rsidP="00744126">
            <w:pPr>
              <w:pStyle w:val="Akapitzlist"/>
              <w:numPr>
                <w:ilvl w:val="0"/>
                <w:numId w:val="19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rozpoznaje modlitwę zaufania, prośby i przebłagania </w:t>
            </w:r>
          </w:p>
          <w:p w14:paraId="4D81FE3B" w14:textId="77777777" w:rsidR="00744126" w:rsidRPr="00034FBB" w:rsidRDefault="00744126" w:rsidP="00744126">
            <w:pPr>
              <w:pStyle w:val="Akapitzlist"/>
              <w:numPr>
                <w:ilvl w:val="0"/>
                <w:numId w:val="19"/>
              </w:numPr>
              <w:tabs>
                <w:tab w:val="left" w:pos="281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charakteryzuje Boże kryteria wyboru ludzi</w:t>
            </w:r>
          </w:p>
          <w:p w14:paraId="0F02F986" w14:textId="77777777" w:rsidR="00744126" w:rsidRPr="00034FBB" w:rsidRDefault="00744126" w:rsidP="00744126">
            <w:pPr>
              <w:pStyle w:val="Akapitzlist"/>
              <w:numPr>
                <w:ilvl w:val="0"/>
                <w:numId w:val="19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interpretuje wezwania modlitwy </w:t>
            </w:r>
            <w:r w:rsidRPr="00034FBB">
              <w:rPr>
                <w:rFonts w:ascii="Times New Roman" w:hAnsi="Times New Roman" w:cs="Times New Roman"/>
                <w:i/>
                <w:sz w:val="24"/>
                <w:szCs w:val="24"/>
              </w:rPr>
              <w:t>Ojcze nasz</w:t>
            </w:r>
          </w:p>
          <w:p w14:paraId="002B463A" w14:textId="77777777" w:rsidR="00744126" w:rsidRPr="00034FBB" w:rsidRDefault="00744126">
            <w:pPr>
              <w:pStyle w:val="Akapitzlist"/>
              <w:tabs>
                <w:tab w:val="left" w:pos="288"/>
              </w:tabs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31C98F" w14:textId="77777777" w:rsidR="00744126" w:rsidRPr="00034FBB" w:rsidRDefault="00744126" w:rsidP="00744126">
            <w:pPr>
              <w:pStyle w:val="Akapitzlist"/>
              <w:numPr>
                <w:ilvl w:val="0"/>
                <w:numId w:val="20"/>
              </w:numPr>
              <w:tabs>
                <w:tab w:val="left" w:pos="281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formułuje modlitwy przeproszenia i prośby w oparciu o teksty biblijne i własnymi słowami</w:t>
            </w:r>
          </w:p>
          <w:p w14:paraId="6C0E260D" w14:textId="77777777" w:rsidR="00744126" w:rsidRPr="00034FBB" w:rsidRDefault="00744126" w:rsidP="00744126">
            <w:pPr>
              <w:pStyle w:val="Akapitzlist"/>
              <w:numPr>
                <w:ilvl w:val="0"/>
                <w:numId w:val="20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przedstawia biblijne przykłady osób powołanych przez Boga</w:t>
            </w:r>
          </w:p>
          <w:p w14:paraId="75D6A448" w14:textId="77777777" w:rsidR="00744126" w:rsidRPr="00034FBB" w:rsidRDefault="00744126" w:rsidP="00744126">
            <w:pPr>
              <w:pStyle w:val="Akapitzlist"/>
              <w:numPr>
                <w:ilvl w:val="0"/>
                <w:numId w:val="20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tłumaczy na czym polega zaufanie Bogu w trudnych doświadczeniach </w:t>
            </w:r>
          </w:p>
          <w:p w14:paraId="46694F39" w14:textId="77777777" w:rsidR="00744126" w:rsidRPr="00034FBB" w:rsidRDefault="00744126" w:rsidP="00744126">
            <w:pPr>
              <w:pStyle w:val="Akapitzlist"/>
              <w:numPr>
                <w:ilvl w:val="0"/>
                <w:numId w:val="20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podaje przykłady w jaki sposób ze zła i cierpienia Bóg może wyprowadzać dobro</w:t>
            </w:r>
          </w:p>
          <w:p w14:paraId="51111B4B" w14:textId="77777777" w:rsidR="00744126" w:rsidRPr="00034FBB" w:rsidRDefault="00744126" w:rsidP="00744126">
            <w:pPr>
              <w:pStyle w:val="Akapitzlist"/>
              <w:numPr>
                <w:ilvl w:val="0"/>
                <w:numId w:val="20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wdraża się do systematycznej pracy nad swoją postawą moralną </w:t>
            </w:r>
          </w:p>
          <w:p w14:paraId="1850E111" w14:textId="77777777" w:rsidR="00744126" w:rsidRPr="00034FBB" w:rsidRDefault="00744126" w:rsidP="00744126">
            <w:pPr>
              <w:pStyle w:val="Akapitzlist"/>
              <w:numPr>
                <w:ilvl w:val="0"/>
                <w:numId w:val="20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zna zasady kształtowania  prawidłowego sumienia </w:t>
            </w:r>
          </w:p>
          <w:p w14:paraId="71D71453" w14:textId="77777777" w:rsidR="00744126" w:rsidRPr="00034FBB" w:rsidRDefault="00744126" w:rsidP="00744126">
            <w:pPr>
              <w:pStyle w:val="Akapitzlist"/>
              <w:numPr>
                <w:ilvl w:val="0"/>
                <w:numId w:val="20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rozumie potrzebę czynienia dobro i unikania zła </w:t>
            </w:r>
          </w:p>
          <w:p w14:paraId="6333BB79" w14:textId="77777777" w:rsidR="00744126" w:rsidRPr="00034FBB" w:rsidRDefault="00744126" w:rsidP="00744126">
            <w:pPr>
              <w:pStyle w:val="Akapitzlist"/>
              <w:numPr>
                <w:ilvl w:val="0"/>
                <w:numId w:val="20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wymienia sposoby chronienia wiary przed zagrożeniami</w:t>
            </w:r>
          </w:p>
          <w:p w14:paraId="52ABEC98" w14:textId="77777777" w:rsidR="00744126" w:rsidRPr="00034FBB" w:rsidRDefault="00744126" w:rsidP="00744126">
            <w:pPr>
              <w:pStyle w:val="Akapitzlist"/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wymienia niebezpieczeństwa podczas wędrówki Izraelitów przez pustynię 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A062AE" w14:textId="77777777" w:rsidR="00744126" w:rsidRPr="00034FBB" w:rsidRDefault="00744126" w:rsidP="00744126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opowiada scenę walki Jakuba z aniołem Bożym</w:t>
            </w:r>
          </w:p>
          <w:p w14:paraId="2BF6706C" w14:textId="77777777" w:rsidR="00744126" w:rsidRPr="00034FBB" w:rsidRDefault="00744126" w:rsidP="00744126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wymienia niebezpieczeństwa podczas wędrówki Izraelitów przez pustynię</w:t>
            </w:r>
          </w:p>
          <w:p w14:paraId="2843B674" w14:textId="77777777" w:rsidR="00744126" w:rsidRPr="00034FBB" w:rsidRDefault="00744126" w:rsidP="00744126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zna pojęcie przymierza</w:t>
            </w:r>
          </w:p>
          <w:p w14:paraId="48BB441A" w14:textId="77777777" w:rsidR="00744126" w:rsidRPr="00034FBB" w:rsidRDefault="00744126" w:rsidP="00744126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zna historię synów Izaaka</w:t>
            </w:r>
          </w:p>
          <w:p w14:paraId="5330699E" w14:textId="77777777" w:rsidR="00744126" w:rsidRPr="00034FBB" w:rsidRDefault="00744126" w:rsidP="00744126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 podaje przykłady Bożej opieki w sferze materialnej i duchowej</w:t>
            </w:r>
          </w:p>
          <w:p w14:paraId="0350B9E1" w14:textId="77777777" w:rsidR="00744126" w:rsidRPr="00034FBB" w:rsidRDefault="00744126" w:rsidP="00744126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zna Przykazania Boże</w:t>
            </w:r>
          </w:p>
        </w:tc>
      </w:tr>
      <w:tr w:rsidR="00744126" w:rsidRPr="00034FBB" w14:paraId="0AE707C6" w14:textId="77777777" w:rsidTr="00E543B1">
        <w:trPr>
          <w:gridAfter w:val="1"/>
          <w:wAfter w:w="284" w:type="dxa"/>
          <w:trHeight w:val="6610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E719E0" w14:textId="40DEAC92" w:rsidR="00744126" w:rsidRPr="00034FBB" w:rsidRDefault="007441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Rok liturgiczny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D85CB3" w14:textId="77777777" w:rsidR="00744126" w:rsidRPr="00034FBB" w:rsidRDefault="00744126" w:rsidP="00744126">
            <w:pPr>
              <w:pStyle w:val="Akapitzlist"/>
              <w:numPr>
                <w:ilvl w:val="0"/>
                <w:numId w:val="21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angażuje się w obchody roku liturgicznego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690CF3" w14:textId="77777777" w:rsidR="00744126" w:rsidRPr="00034FBB" w:rsidRDefault="00744126" w:rsidP="00744126">
            <w:pPr>
              <w:pStyle w:val="Akapitzlist"/>
              <w:numPr>
                <w:ilvl w:val="0"/>
                <w:numId w:val="21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zna sposoby pogłębiania praktyk pobożności</w:t>
            </w:r>
          </w:p>
          <w:p w14:paraId="7322C2E1" w14:textId="77777777" w:rsidR="00744126" w:rsidRPr="00034FBB" w:rsidRDefault="00744126" w:rsidP="00744126">
            <w:pPr>
              <w:pStyle w:val="Akapitzlist"/>
              <w:numPr>
                <w:ilvl w:val="0"/>
                <w:numId w:val="21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uzasadnia wybór św. Stanisława na patrona dzieci i młodzieży</w:t>
            </w:r>
          </w:p>
          <w:p w14:paraId="179B3491" w14:textId="77777777" w:rsidR="00744126" w:rsidRPr="00034FBB" w:rsidRDefault="00744126" w:rsidP="00744126">
            <w:pPr>
              <w:pStyle w:val="Akapitzlist"/>
              <w:numPr>
                <w:ilvl w:val="0"/>
                <w:numId w:val="22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omawia liturgiczne formy modlitwy różańcowej </w:t>
            </w:r>
          </w:p>
          <w:p w14:paraId="383C57D9" w14:textId="77777777" w:rsidR="00744126" w:rsidRPr="00034FBB" w:rsidRDefault="00744126" w:rsidP="00744126">
            <w:pPr>
              <w:pStyle w:val="Akapitzlist"/>
              <w:numPr>
                <w:ilvl w:val="0"/>
                <w:numId w:val="22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ukazuje związek wydarzeń biblijnych z tajemnicami różańca</w:t>
            </w:r>
          </w:p>
          <w:p w14:paraId="7E02EA02" w14:textId="77777777" w:rsidR="00744126" w:rsidRPr="00034FBB" w:rsidRDefault="00744126" w:rsidP="00744126">
            <w:pPr>
              <w:pStyle w:val="Akapitzlist"/>
              <w:numPr>
                <w:ilvl w:val="0"/>
                <w:numId w:val="23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uzasadnia religijny wymiar okresu Adwentu </w:t>
            </w:r>
          </w:p>
          <w:p w14:paraId="50D8482F" w14:textId="77777777" w:rsidR="00744126" w:rsidRPr="00034FBB" w:rsidRDefault="00744126" w:rsidP="00744126">
            <w:pPr>
              <w:pStyle w:val="Akapitzlist"/>
              <w:numPr>
                <w:ilvl w:val="0"/>
                <w:numId w:val="23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zestawia wydarzenia biblijne z okresem Adwentu </w:t>
            </w:r>
          </w:p>
          <w:p w14:paraId="14561DDA" w14:textId="77777777" w:rsidR="00744126" w:rsidRPr="00034FBB" w:rsidRDefault="00744126" w:rsidP="00744126">
            <w:pPr>
              <w:pStyle w:val="Akapitzlist"/>
              <w:numPr>
                <w:ilvl w:val="0"/>
                <w:numId w:val="24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wymienia działania będące naśladowaniem Zbawiciela </w:t>
            </w:r>
          </w:p>
          <w:p w14:paraId="46C3E174" w14:textId="77777777" w:rsidR="00744126" w:rsidRPr="00034FBB" w:rsidRDefault="00744126" w:rsidP="00744126">
            <w:pPr>
              <w:pStyle w:val="Akapitzlist"/>
              <w:numPr>
                <w:ilvl w:val="0"/>
                <w:numId w:val="24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wie na czym polega gotowość na przyjście Chrystusa</w:t>
            </w:r>
          </w:p>
          <w:p w14:paraId="63ACEDE3" w14:textId="77777777" w:rsidR="00744126" w:rsidRPr="00034FBB" w:rsidRDefault="00744126" w:rsidP="00744126">
            <w:pPr>
              <w:pStyle w:val="Akapitzlist"/>
              <w:numPr>
                <w:ilvl w:val="0"/>
                <w:numId w:val="24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interpretuje przypowieść o dziesięciu pannach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2F19FE" w14:textId="77777777" w:rsidR="00744126" w:rsidRPr="00034FBB" w:rsidRDefault="00744126" w:rsidP="00744126">
            <w:pPr>
              <w:pStyle w:val="Akapitzlist"/>
              <w:numPr>
                <w:ilvl w:val="0"/>
                <w:numId w:val="23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zna wydarzenia z życia Świętego Stanisława Kostki</w:t>
            </w:r>
          </w:p>
          <w:p w14:paraId="36052121" w14:textId="77777777" w:rsidR="00744126" w:rsidRPr="00034FBB" w:rsidRDefault="00744126" w:rsidP="00744126">
            <w:pPr>
              <w:pStyle w:val="Akapitzlist"/>
              <w:numPr>
                <w:ilvl w:val="0"/>
                <w:numId w:val="23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omawia postawy Świętego Stanisława dotyczące wiary </w:t>
            </w:r>
          </w:p>
          <w:p w14:paraId="7DD4D291" w14:textId="77777777" w:rsidR="00744126" w:rsidRPr="00034FBB" w:rsidRDefault="00744126" w:rsidP="00744126">
            <w:pPr>
              <w:pStyle w:val="Akapitzlist"/>
              <w:numPr>
                <w:ilvl w:val="0"/>
                <w:numId w:val="23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uzasadnia, że modlitwa różańcowa to towarzyszenie Maryi i Jezusowi w ich życiu </w:t>
            </w:r>
          </w:p>
          <w:p w14:paraId="689EEDDF" w14:textId="77777777" w:rsidR="00744126" w:rsidRPr="00034FBB" w:rsidRDefault="00744126" w:rsidP="00744126">
            <w:pPr>
              <w:pStyle w:val="Akapitzlist"/>
              <w:numPr>
                <w:ilvl w:val="0"/>
                <w:numId w:val="23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wyjaśnia związek wydarzeń biblijnych z częściami różańca</w:t>
            </w:r>
          </w:p>
          <w:p w14:paraId="3418851D" w14:textId="77777777" w:rsidR="00744126" w:rsidRPr="00034FBB" w:rsidRDefault="00744126" w:rsidP="00744126">
            <w:pPr>
              <w:pStyle w:val="Akapitzlist"/>
              <w:numPr>
                <w:ilvl w:val="0"/>
                <w:numId w:val="23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tłumaczy znaczenie symboli adwentowych</w:t>
            </w:r>
          </w:p>
          <w:p w14:paraId="2BB7821A" w14:textId="77777777" w:rsidR="00744126" w:rsidRPr="00034FBB" w:rsidRDefault="00744126" w:rsidP="00744126">
            <w:pPr>
              <w:pStyle w:val="Akapitzlist"/>
              <w:numPr>
                <w:ilvl w:val="0"/>
                <w:numId w:val="23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wymienia sposoby przygotowania się na przyjście Pana</w:t>
            </w:r>
          </w:p>
          <w:p w14:paraId="3A06EDBF" w14:textId="77777777" w:rsidR="00744126" w:rsidRPr="00034FBB" w:rsidRDefault="00744126" w:rsidP="00744126">
            <w:pPr>
              <w:pStyle w:val="Akapitzlist"/>
              <w:numPr>
                <w:ilvl w:val="0"/>
                <w:numId w:val="23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 omawia praktyki czasu Adwentu</w:t>
            </w:r>
          </w:p>
          <w:p w14:paraId="36DB8B1C" w14:textId="77777777" w:rsidR="00744126" w:rsidRPr="00034FBB" w:rsidRDefault="00744126" w:rsidP="00744126">
            <w:pPr>
              <w:pStyle w:val="Akapitzlist"/>
              <w:numPr>
                <w:ilvl w:val="0"/>
                <w:numId w:val="23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tłumaczy religijny wymiar uroczystości Narodzenia Pańskiego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47908" w14:textId="77777777" w:rsidR="00744126" w:rsidRPr="00034FBB" w:rsidRDefault="00744126" w:rsidP="00744126">
            <w:pPr>
              <w:pStyle w:val="Akapitzlist"/>
              <w:numPr>
                <w:ilvl w:val="0"/>
                <w:numId w:val="23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wymienia sposoby jednoczenia się z Chrystusem w tajemnicach roku liturgicznego</w:t>
            </w:r>
          </w:p>
          <w:p w14:paraId="5253E2CD" w14:textId="77777777" w:rsidR="00744126" w:rsidRPr="00034FBB" w:rsidRDefault="00744126" w:rsidP="00744126">
            <w:pPr>
              <w:pStyle w:val="Akapitzlist"/>
              <w:numPr>
                <w:ilvl w:val="0"/>
                <w:numId w:val="23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omawia postawy wynikające z chęci naśladowania Świętego Stanisława, </w:t>
            </w:r>
          </w:p>
          <w:p w14:paraId="7730A378" w14:textId="77777777" w:rsidR="00744126" w:rsidRPr="00034FBB" w:rsidRDefault="00744126" w:rsidP="00744126">
            <w:pPr>
              <w:pStyle w:val="Akapitzlist"/>
              <w:numPr>
                <w:ilvl w:val="0"/>
                <w:numId w:val="23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podaje argumenty wskazujące na konieczność modlitwy za  zmarłych </w:t>
            </w:r>
          </w:p>
          <w:p w14:paraId="1FFC19FF" w14:textId="77777777" w:rsidR="00744126" w:rsidRPr="00034FBB" w:rsidRDefault="00744126" w:rsidP="00744126">
            <w:pPr>
              <w:pStyle w:val="Akapitzlist"/>
              <w:numPr>
                <w:ilvl w:val="0"/>
                <w:numId w:val="23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uzasadnia potrzebę jednoczenia się  z Chrystusem w tajemnicach roku liturgicznego</w:t>
            </w:r>
          </w:p>
          <w:p w14:paraId="257E1897" w14:textId="77777777" w:rsidR="00744126" w:rsidRPr="00034FBB" w:rsidRDefault="00744126" w:rsidP="00744126">
            <w:pPr>
              <w:pStyle w:val="Akapitzlist"/>
              <w:numPr>
                <w:ilvl w:val="0"/>
                <w:numId w:val="23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zna sposoby naśladowania Maryi</w:t>
            </w:r>
          </w:p>
          <w:p w14:paraId="7182213C" w14:textId="77777777" w:rsidR="00744126" w:rsidRPr="00034FBB" w:rsidRDefault="00744126" w:rsidP="00744126">
            <w:pPr>
              <w:pStyle w:val="Akapitzlist"/>
              <w:numPr>
                <w:ilvl w:val="0"/>
                <w:numId w:val="23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omawia praktyki ascetyczne w czasie Adwentu</w:t>
            </w:r>
          </w:p>
          <w:p w14:paraId="2841E678" w14:textId="77777777" w:rsidR="00744126" w:rsidRPr="00034FBB" w:rsidRDefault="00744126" w:rsidP="00744126">
            <w:pPr>
              <w:pStyle w:val="Akapitzlist"/>
              <w:numPr>
                <w:ilvl w:val="0"/>
                <w:numId w:val="23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zna sposoby religijnego  zaangażowania w  obchody czasu Bożego Narodzenia</w:t>
            </w:r>
          </w:p>
          <w:p w14:paraId="03336430" w14:textId="77777777" w:rsidR="00744126" w:rsidRPr="00034FBB" w:rsidRDefault="00744126">
            <w:pPr>
              <w:tabs>
                <w:tab w:val="left" w:pos="2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9729B3" w14:textId="77777777" w:rsidR="00744126" w:rsidRPr="00034FBB" w:rsidRDefault="00744126" w:rsidP="00744126">
            <w:pPr>
              <w:pStyle w:val="Akapitzlist"/>
              <w:numPr>
                <w:ilvl w:val="0"/>
                <w:numId w:val="21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wymienia tajemnice różańca</w:t>
            </w:r>
          </w:p>
          <w:p w14:paraId="7327B4EF" w14:textId="77777777" w:rsidR="00744126" w:rsidRPr="00034FBB" w:rsidRDefault="00744126" w:rsidP="00744126">
            <w:pPr>
              <w:pStyle w:val="Akapitzlist"/>
              <w:numPr>
                <w:ilvl w:val="0"/>
                <w:numId w:val="21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zna sposób odmawiania różańca</w:t>
            </w:r>
          </w:p>
          <w:p w14:paraId="55551DCC" w14:textId="77777777" w:rsidR="00744126" w:rsidRPr="00034FBB" w:rsidRDefault="00744126" w:rsidP="00744126">
            <w:pPr>
              <w:pStyle w:val="Akapitzlist"/>
              <w:numPr>
                <w:ilvl w:val="0"/>
                <w:numId w:val="21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omawia historię narodzenia Jezusa</w:t>
            </w:r>
          </w:p>
          <w:p w14:paraId="3D650762" w14:textId="77777777" w:rsidR="00744126" w:rsidRPr="00034FBB" w:rsidRDefault="00744126" w:rsidP="00744126">
            <w:pPr>
              <w:pStyle w:val="Akapitzlist"/>
              <w:numPr>
                <w:ilvl w:val="0"/>
                <w:numId w:val="24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zna znaczenie symboli adwentu </w:t>
            </w:r>
          </w:p>
          <w:p w14:paraId="67D90022" w14:textId="77777777" w:rsidR="00744126" w:rsidRPr="00034FBB" w:rsidRDefault="00744126" w:rsidP="00744126">
            <w:pPr>
              <w:pStyle w:val="Akapitzlist"/>
              <w:numPr>
                <w:ilvl w:val="0"/>
                <w:numId w:val="24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wymienia praktyki modlitewne w okresie Bożego Narodzenia</w:t>
            </w:r>
          </w:p>
        </w:tc>
      </w:tr>
      <w:tr w:rsidR="00744126" w:rsidRPr="00034FBB" w14:paraId="01B209AB" w14:textId="77777777" w:rsidTr="00E543B1">
        <w:trPr>
          <w:gridAfter w:val="1"/>
          <w:wAfter w:w="284" w:type="dxa"/>
          <w:trHeight w:val="6610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406637" w14:textId="219E3E66" w:rsidR="0083735C" w:rsidRPr="00034FBB" w:rsidRDefault="007441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II </w:t>
            </w:r>
            <w:r w:rsidR="0083735C" w:rsidRPr="00034F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półrocze </w:t>
            </w:r>
          </w:p>
          <w:p w14:paraId="1CBD02DC" w14:textId="77777777" w:rsidR="00744126" w:rsidRPr="00034FBB" w:rsidRDefault="007441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 5. Jezus to obiecany Mesjasz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2378F5" w14:textId="77777777" w:rsidR="00744126" w:rsidRPr="00034FBB" w:rsidRDefault="00744126" w:rsidP="00744126">
            <w:pPr>
              <w:pStyle w:val="Akapitzlist"/>
              <w:numPr>
                <w:ilvl w:val="0"/>
                <w:numId w:val="2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potraﬁ  wyjaśnić, czym jest dzisiaj przepowiadanie </w:t>
            </w:r>
            <w:proofErr w:type="spellStart"/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kerygmatyczne</w:t>
            </w:r>
            <w:proofErr w:type="spellEnd"/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 i do kogo jest kierowane</w:t>
            </w:r>
          </w:p>
          <w:p w14:paraId="5DE409F9" w14:textId="77777777" w:rsidR="00744126" w:rsidRPr="00034FBB" w:rsidRDefault="00744126" w:rsidP="00744126">
            <w:pPr>
              <w:pStyle w:val="Akapitzlist"/>
              <w:numPr>
                <w:ilvl w:val="0"/>
                <w:numId w:val="2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 dokonuje aktualizacji związanych z poznawanymi wydarzeniami i postaciami Nowego Testamentu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F6D6D" w14:textId="77777777" w:rsidR="00744126" w:rsidRPr="00034FBB" w:rsidRDefault="00744126" w:rsidP="00744126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wyjaśnia, że  kerygmat zapoczątkowuje relację między Bogiem a człowiekiem </w:t>
            </w:r>
          </w:p>
          <w:p w14:paraId="37F5AB84" w14:textId="77777777" w:rsidR="00744126" w:rsidRPr="00034FBB" w:rsidRDefault="00744126" w:rsidP="00744126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tłumaczy wszystkie treści kerygmatu</w:t>
            </w:r>
          </w:p>
          <w:p w14:paraId="66C1B447" w14:textId="77777777" w:rsidR="00744126" w:rsidRPr="00034FBB" w:rsidRDefault="00744126" w:rsidP="00744126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uzasadnia, że dzięki wydarzeniom chrzcielnym został odkupiony przez Jezusa</w:t>
            </w:r>
          </w:p>
          <w:p w14:paraId="302DF304" w14:textId="77777777" w:rsidR="00744126" w:rsidRPr="00034FBB" w:rsidRDefault="00744126" w:rsidP="00744126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interpretuje wydarzenia Ostatniej Wieczerzy</w:t>
            </w:r>
          </w:p>
          <w:p w14:paraId="6DD0B784" w14:textId="77777777" w:rsidR="00744126" w:rsidRPr="00034FBB" w:rsidRDefault="00744126" w:rsidP="00744126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wyjaśnia na czym polega dzieło Zbawienia</w:t>
            </w:r>
          </w:p>
          <w:p w14:paraId="7B1D45B3" w14:textId="77777777" w:rsidR="00744126" w:rsidRPr="00034FBB" w:rsidRDefault="00744126" w:rsidP="00744126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analizuje przypowieść o miłosiernym Ojcu</w:t>
            </w:r>
          </w:p>
          <w:p w14:paraId="2D07E2E2" w14:textId="77777777" w:rsidR="00744126" w:rsidRPr="00034FBB" w:rsidRDefault="00744126" w:rsidP="00744126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7BF83" w14:textId="77777777" w:rsidR="00744126" w:rsidRPr="00034FBB" w:rsidRDefault="00744126" w:rsidP="00744126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omawia etapy powstania Kościoła</w:t>
            </w:r>
          </w:p>
          <w:p w14:paraId="329ABC0A" w14:textId="77777777" w:rsidR="00744126" w:rsidRPr="00034FBB" w:rsidRDefault="00744126" w:rsidP="00744126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interpretuje przypowieści o Królestwie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2C8EFE" w14:textId="77777777" w:rsidR="00744126" w:rsidRPr="00034FBB" w:rsidRDefault="00744126" w:rsidP="00744126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uzasadnia konieczność głoszenia kerygmatu</w:t>
            </w:r>
          </w:p>
          <w:p w14:paraId="49768B6D" w14:textId="77777777" w:rsidR="00744126" w:rsidRPr="00034FBB" w:rsidRDefault="00744126" w:rsidP="00744126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potrafi powiedzieć, jak może być zaangażowany w wypełnianie Nowego Przymierza </w:t>
            </w:r>
          </w:p>
          <w:p w14:paraId="63CFB6D4" w14:textId="77777777" w:rsidR="00744126" w:rsidRPr="00034FBB" w:rsidRDefault="00744126" w:rsidP="00744126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zna wydarzenia Ostatniej Wieczerzy</w:t>
            </w:r>
          </w:p>
          <w:p w14:paraId="32A5C1E0" w14:textId="77777777" w:rsidR="00744126" w:rsidRPr="00034FBB" w:rsidRDefault="00744126" w:rsidP="00744126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wie, że Maryja stając się Matką Bożego Syna, została włączona w dzieło Zbawienia</w:t>
            </w:r>
          </w:p>
          <w:p w14:paraId="1C0B8691" w14:textId="77777777" w:rsidR="00744126" w:rsidRPr="00034FBB" w:rsidRDefault="00744126" w:rsidP="00744126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wyjaśnia sens Zmartwychwstania Jezusa </w:t>
            </w:r>
          </w:p>
          <w:p w14:paraId="01363A80" w14:textId="77777777" w:rsidR="00744126" w:rsidRPr="00034FBB" w:rsidRDefault="00744126" w:rsidP="00744126">
            <w:pPr>
              <w:pStyle w:val="Akapitzlist"/>
              <w:numPr>
                <w:ilvl w:val="0"/>
                <w:numId w:val="27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określa czyny ludzi wynikające z nakazu bycia miłosiernym</w:t>
            </w:r>
          </w:p>
          <w:p w14:paraId="186F0177" w14:textId="77777777" w:rsidR="00744126" w:rsidRPr="00034FBB" w:rsidRDefault="00744126" w:rsidP="00744126">
            <w:pPr>
              <w:pStyle w:val="Akapitzlist"/>
              <w:numPr>
                <w:ilvl w:val="0"/>
                <w:numId w:val="28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charakterystyczne cechy królestwa ziemskiego i Bożego </w:t>
            </w:r>
          </w:p>
          <w:p w14:paraId="7597F836" w14:textId="77777777" w:rsidR="00744126" w:rsidRPr="00034FBB" w:rsidRDefault="00744126" w:rsidP="00744126">
            <w:pPr>
              <w:pStyle w:val="Akapitzlist"/>
              <w:numPr>
                <w:ilvl w:val="0"/>
                <w:numId w:val="28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zna przypowieść o ziarnku gorczycy, perle, sieci, królewskiej uczcie i winnicy </w:t>
            </w:r>
          </w:p>
          <w:p w14:paraId="621A2DFB" w14:textId="77777777" w:rsidR="00744126" w:rsidRPr="00034FBB" w:rsidRDefault="00744126" w:rsidP="00744126">
            <w:pPr>
              <w:pStyle w:val="Akapitzlist"/>
              <w:numPr>
                <w:ilvl w:val="0"/>
                <w:numId w:val="29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omawia na czym polega odpowiedzialne podejmowanie zadań w życiu Kościoła, a zwłaszcza parafii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62F03E" w14:textId="77777777" w:rsidR="00744126" w:rsidRPr="00034FBB" w:rsidRDefault="00744126" w:rsidP="00744126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wie, co to jest kerygmat </w:t>
            </w:r>
          </w:p>
          <w:p w14:paraId="6BA7503D" w14:textId="77777777" w:rsidR="00744126" w:rsidRPr="00034FBB" w:rsidRDefault="00744126" w:rsidP="00744126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zna wydarzenia paschalne</w:t>
            </w:r>
          </w:p>
          <w:p w14:paraId="0CBE2C93" w14:textId="77777777" w:rsidR="00744126" w:rsidRPr="00034FBB" w:rsidRDefault="00744126" w:rsidP="00744126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tłumaczy, że dzięki wydarzeniom paschalnym został odkupiony przez Jezusa</w:t>
            </w:r>
          </w:p>
          <w:p w14:paraId="76C0B2FB" w14:textId="77777777" w:rsidR="00744126" w:rsidRPr="00034FBB" w:rsidRDefault="00744126" w:rsidP="00744126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opowiada o upadku pierwszych ludzi</w:t>
            </w:r>
          </w:p>
          <w:p w14:paraId="599F2E22" w14:textId="77777777" w:rsidR="00744126" w:rsidRPr="00034FBB" w:rsidRDefault="00744126" w:rsidP="00744126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wie, dlaczego Maryję nazywamy nową Ewą</w:t>
            </w:r>
          </w:p>
          <w:p w14:paraId="4AB9BE5E" w14:textId="77777777" w:rsidR="00744126" w:rsidRPr="00034FBB" w:rsidRDefault="00744126" w:rsidP="00744126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wymienia uczynki miłosierdzia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C90B31" w14:textId="77777777" w:rsidR="00744126" w:rsidRPr="00034FBB" w:rsidRDefault="00744126" w:rsidP="00744126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zna akt wiary, nadziei, miłości i żalu</w:t>
            </w:r>
          </w:p>
          <w:p w14:paraId="05BF37FD" w14:textId="77777777" w:rsidR="00744126" w:rsidRPr="00034FBB" w:rsidRDefault="00744126" w:rsidP="00744126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wymienia prawdy wiary</w:t>
            </w:r>
          </w:p>
          <w:p w14:paraId="13D38894" w14:textId="77777777" w:rsidR="00744126" w:rsidRPr="00034FBB" w:rsidRDefault="00744126" w:rsidP="00744126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zna definicję przymierza </w:t>
            </w:r>
          </w:p>
          <w:p w14:paraId="352B5AED" w14:textId="77777777" w:rsidR="00744126" w:rsidRPr="00034FBB" w:rsidRDefault="00744126" w:rsidP="00744126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zna biblijny tekst o zwiastowaniu</w:t>
            </w:r>
          </w:p>
          <w:p w14:paraId="5B4C02AC" w14:textId="77777777" w:rsidR="00744126" w:rsidRPr="00034FBB" w:rsidRDefault="00744126" w:rsidP="00744126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opowiada o Zmartwychwstaniu Jezusa</w:t>
            </w:r>
          </w:p>
          <w:p w14:paraId="0E0F72C1" w14:textId="77777777" w:rsidR="00744126" w:rsidRPr="00034FBB" w:rsidRDefault="00744126" w:rsidP="00744126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rozróżnia uczynki miłosierdzia względem duszy i ciała</w:t>
            </w:r>
          </w:p>
        </w:tc>
      </w:tr>
      <w:tr w:rsidR="00744126" w:rsidRPr="00034FBB" w14:paraId="682893DD" w14:textId="77777777" w:rsidTr="00E543B1">
        <w:trPr>
          <w:gridAfter w:val="1"/>
          <w:wAfter w:w="284" w:type="dxa"/>
          <w:trHeight w:val="906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299766" w14:textId="77777777" w:rsidR="00744126" w:rsidRPr="00034FBB" w:rsidRDefault="00744126">
            <w:pPr>
              <w:tabs>
                <w:tab w:val="left" w:pos="273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Kościół Jezusa Chrystusa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A1F954" w14:textId="77777777" w:rsidR="00744126" w:rsidRPr="00034FBB" w:rsidRDefault="00744126" w:rsidP="00744126">
            <w:pPr>
              <w:pStyle w:val="Akapitzlist"/>
              <w:numPr>
                <w:ilvl w:val="0"/>
                <w:numId w:val="30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podejmuje odpowiedzialnie zadania w parafii</w:t>
            </w:r>
          </w:p>
          <w:p w14:paraId="74E6CAC1" w14:textId="77777777" w:rsidR="00744126" w:rsidRPr="00034FBB" w:rsidRDefault="00744126" w:rsidP="00744126">
            <w:pPr>
              <w:pStyle w:val="Akapitzlist"/>
              <w:numPr>
                <w:ilvl w:val="0"/>
                <w:numId w:val="30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 dokonuje aktualizacji faktów związanych z poznanymi postaciami Nowego Testamentu</w:t>
            </w:r>
          </w:p>
          <w:p w14:paraId="54FD33A4" w14:textId="77777777" w:rsidR="00744126" w:rsidRPr="00034FBB" w:rsidRDefault="00744126" w:rsidP="00744126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wyjaśnia, jaka jest rola Kościoła w historii zbawienia</w:t>
            </w:r>
          </w:p>
          <w:p w14:paraId="10B2F937" w14:textId="77777777" w:rsidR="00744126" w:rsidRPr="00034FBB" w:rsidRDefault="00744126" w:rsidP="00744126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ma ponadpodstawowe wiadomości na temat historii Kościoła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0F7644" w14:textId="77777777" w:rsidR="00744126" w:rsidRPr="00034FBB" w:rsidRDefault="00744126" w:rsidP="00744126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potrafi zinterpretować fragment Listu do Efezjan dotyczący fundamentów i głowy Kościoła</w:t>
            </w:r>
          </w:p>
          <w:p w14:paraId="1538ECE4" w14:textId="77777777" w:rsidR="00744126" w:rsidRPr="00034FBB" w:rsidRDefault="00744126" w:rsidP="00744126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definiuje przymioty Kościoła</w:t>
            </w:r>
          </w:p>
          <w:p w14:paraId="43E4A6AB" w14:textId="77777777" w:rsidR="00744126" w:rsidRPr="00034FBB" w:rsidRDefault="00744126" w:rsidP="00744126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wyjaśnia w jaki sposób może wypełniać swoją rolę jako chrześcijanin w Kościele</w:t>
            </w:r>
          </w:p>
          <w:p w14:paraId="35DABEAC" w14:textId="77777777" w:rsidR="00744126" w:rsidRPr="00034FBB" w:rsidRDefault="00744126" w:rsidP="00744126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omawia etapy powstania Kościoła na podstawie tekstów biblijnych </w:t>
            </w:r>
          </w:p>
          <w:p w14:paraId="23D18A14" w14:textId="77777777" w:rsidR="00744126" w:rsidRPr="00034FBB" w:rsidRDefault="00744126" w:rsidP="00744126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omawia etapy powstawania Kościoła w Biblii </w:t>
            </w:r>
          </w:p>
          <w:p w14:paraId="38AAE095" w14:textId="77777777" w:rsidR="00744126" w:rsidRPr="00034FBB" w:rsidRDefault="00744126" w:rsidP="00744126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wyjaśnia, co znaczy, że Kościół jest wspólnotą hierarchiczną</w:t>
            </w:r>
          </w:p>
          <w:p w14:paraId="0E767A44" w14:textId="77777777" w:rsidR="00744126" w:rsidRPr="00034FBB" w:rsidRDefault="00744126" w:rsidP="00744126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definiuje wiarygodność Kościoła</w:t>
            </w:r>
          </w:p>
          <w:p w14:paraId="723D36C7" w14:textId="77777777" w:rsidR="00744126" w:rsidRPr="00034FBB" w:rsidRDefault="00744126" w:rsidP="00744126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interpretuje przykazania kościelne</w:t>
            </w:r>
          </w:p>
          <w:p w14:paraId="316B5359" w14:textId="77777777" w:rsidR="00744126" w:rsidRPr="00034FBB" w:rsidRDefault="00744126" w:rsidP="00744126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wymienia znaczenie przykazań w życiu człowieka wierzącego</w:t>
            </w:r>
          </w:p>
          <w:p w14:paraId="7D695C43" w14:textId="77777777" w:rsidR="00744126" w:rsidRPr="00034FBB" w:rsidRDefault="00744126" w:rsidP="00744126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zna podstawowe informacje na temat historii Kościoła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057BDD" w14:textId="77777777" w:rsidR="00744126" w:rsidRPr="00034FBB" w:rsidRDefault="00744126" w:rsidP="00744126">
            <w:pPr>
              <w:pStyle w:val="Akapitzlist"/>
              <w:numPr>
                <w:ilvl w:val="0"/>
                <w:numId w:val="25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tłumaczy na czym polega istota Kościoła </w:t>
            </w:r>
          </w:p>
          <w:p w14:paraId="436D9B23" w14:textId="77777777" w:rsidR="00744126" w:rsidRPr="00034FBB" w:rsidRDefault="00744126" w:rsidP="00744126">
            <w:pPr>
              <w:pStyle w:val="Akapitzlist"/>
              <w:numPr>
                <w:ilvl w:val="0"/>
                <w:numId w:val="25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podaje możliwości włączenia się w życie Kościoła</w:t>
            </w:r>
          </w:p>
          <w:p w14:paraId="5EE55CFD" w14:textId="77777777" w:rsidR="00744126" w:rsidRPr="00034FBB" w:rsidRDefault="00744126" w:rsidP="00744126">
            <w:pPr>
              <w:pStyle w:val="Akapitzlist"/>
              <w:numPr>
                <w:ilvl w:val="0"/>
                <w:numId w:val="30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uzasadnia dlaczego Kościół jest święty</w:t>
            </w:r>
          </w:p>
          <w:p w14:paraId="202D367F" w14:textId="77777777" w:rsidR="00744126" w:rsidRPr="00034FBB" w:rsidRDefault="00744126" w:rsidP="00744126">
            <w:pPr>
              <w:pStyle w:val="Akapitzlist"/>
              <w:numPr>
                <w:ilvl w:val="0"/>
                <w:numId w:val="30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omawia na czym polega odpowiedzialność za Kościół</w:t>
            </w:r>
          </w:p>
          <w:p w14:paraId="01905EC9" w14:textId="77777777" w:rsidR="00744126" w:rsidRPr="00034FBB" w:rsidRDefault="00744126" w:rsidP="00744126">
            <w:pPr>
              <w:pStyle w:val="Akapitzlist"/>
              <w:numPr>
                <w:ilvl w:val="0"/>
                <w:numId w:val="30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zna etapy powstawania Kościoła</w:t>
            </w:r>
          </w:p>
          <w:p w14:paraId="1A9104C9" w14:textId="77777777" w:rsidR="00744126" w:rsidRPr="00034FBB" w:rsidRDefault="00744126" w:rsidP="00744126">
            <w:pPr>
              <w:pStyle w:val="Akapitzlist"/>
              <w:numPr>
                <w:ilvl w:val="0"/>
                <w:numId w:val="30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charakteryzuje papieża, biskupa kapłana </w:t>
            </w:r>
          </w:p>
          <w:p w14:paraId="48715C9A" w14:textId="77777777" w:rsidR="00744126" w:rsidRPr="00034FBB" w:rsidRDefault="00744126" w:rsidP="00744126">
            <w:pPr>
              <w:pStyle w:val="Akapitzlist"/>
              <w:numPr>
                <w:ilvl w:val="0"/>
                <w:numId w:val="32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wymienia  przymioty Kościoła</w:t>
            </w:r>
          </w:p>
          <w:p w14:paraId="3FFA4D29" w14:textId="77777777" w:rsidR="00744126" w:rsidRPr="00034FBB" w:rsidRDefault="00744126" w:rsidP="00744126">
            <w:pPr>
              <w:pStyle w:val="Akapitzlist"/>
              <w:numPr>
                <w:ilvl w:val="0"/>
                <w:numId w:val="32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 potrafi wyjaśnić znaczenie i symbolikę biblijnych obrazów Kościoła</w:t>
            </w:r>
          </w:p>
          <w:p w14:paraId="006EEB86" w14:textId="77777777" w:rsidR="00744126" w:rsidRPr="00034FBB" w:rsidRDefault="00744126" w:rsidP="00744126">
            <w:pPr>
              <w:pStyle w:val="Akapitzlist"/>
              <w:numPr>
                <w:ilvl w:val="0"/>
                <w:numId w:val="32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potrafi uzasadnić dlaczego Kościół jest pewną drogą do zbawienia</w:t>
            </w:r>
          </w:p>
          <w:p w14:paraId="3A4E2E0D" w14:textId="77777777" w:rsidR="00744126" w:rsidRPr="00034FBB" w:rsidRDefault="00744126" w:rsidP="00744126">
            <w:pPr>
              <w:pStyle w:val="Akapitzlist"/>
              <w:numPr>
                <w:ilvl w:val="0"/>
                <w:numId w:val="32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omawia przykazania kościelne</w:t>
            </w:r>
          </w:p>
          <w:p w14:paraId="64496F4E" w14:textId="77777777" w:rsidR="00744126" w:rsidRPr="00034FBB" w:rsidRDefault="00744126" w:rsidP="00744126">
            <w:pPr>
              <w:pStyle w:val="Akapitzlist"/>
              <w:numPr>
                <w:ilvl w:val="0"/>
                <w:numId w:val="32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wymienia święta nakazane</w:t>
            </w:r>
          </w:p>
          <w:p w14:paraId="703FECAF" w14:textId="77777777" w:rsidR="00744126" w:rsidRPr="00034FBB" w:rsidRDefault="00744126" w:rsidP="00744126">
            <w:pPr>
              <w:pStyle w:val="Akapitzlist"/>
              <w:numPr>
                <w:ilvl w:val="0"/>
                <w:numId w:val="32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rozróżnia rolę świeckich i księży w Kościele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67DE3F" w14:textId="77777777" w:rsidR="00744126" w:rsidRPr="00034FBB" w:rsidRDefault="00744126" w:rsidP="00744126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wymienia etapy budowania Kościoła</w:t>
            </w:r>
          </w:p>
          <w:p w14:paraId="2EC60DA6" w14:textId="77777777" w:rsidR="00744126" w:rsidRPr="00034FBB" w:rsidRDefault="00744126" w:rsidP="00744126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nazywa przypowieści o Królestwie</w:t>
            </w:r>
          </w:p>
          <w:p w14:paraId="7F066F52" w14:textId="77777777" w:rsidR="00744126" w:rsidRPr="00034FBB" w:rsidRDefault="00744126" w:rsidP="00744126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wyjaśnia pojęcia: misje, misjonarz </w:t>
            </w:r>
          </w:p>
          <w:p w14:paraId="34E98AB6" w14:textId="77777777" w:rsidR="00744126" w:rsidRPr="00034FBB" w:rsidRDefault="00744126" w:rsidP="00744126">
            <w:pPr>
              <w:pStyle w:val="Akapitzlist"/>
              <w:numPr>
                <w:ilvl w:val="0"/>
                <w:numId w:val="33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wymienia sposoby  aktywnego włączenia się  w życie rodziny, szkoły i społeczeństwa</w:t>
            </w:r>
          </w:p>
          <w:p w14:paraId="7E7B2D92" w14:textId="77777777" w:rsidR="00744126" w:rsidRPr="00034FBB" w:rsidRDefault="00744126" w:rsidP="00744126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wymienia podstawowe jednostki Kościoła</w:t>
            </w:r>
          </w:p>
          <w:p w14:paraId="569048DA" w14:textId="77777777" w:rsidR="00744126" w:rsidRPr="00034FBB" w:rsidRDefault="00744126" w:rsidP="00744126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zna symbole i biblijne obrazy Kościoła</w:t>
            </w:r>
          </w:p>
          <w:p w14:paraId="7847B520" w14:textId="77777777" w:rsidR="00744126" w:rsidRPr="00034FBB" w:rsidRDefault="00744126" w:rsidP="00744126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uzasadnia dlaczego Kościół jest drogą do świętości</w:t>
            </w:r>
          </w:p>
          <w:p w14:paraId="71FC75F9" w14:textId="77777777" w:rsidR="00744126" w:rsidRPr="00034FBB" w:rsidRDefault="00744126" w:rsidP="00744126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zna przykazania kościelne</w:t>
            </w:r>
          </w:p>
          <w:p w14:paraId="7D46BA47" w14:textId="77777777" w:rsidR="00744126" w:rsidRPr="00034FBB" w:rsidRDefault="00744126" w:rsidP="00744126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wymienia dni i okresy pokutne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653A7E" w14:textId="77777777" w:rsidR="00744126" w:rsidRPr="00034FBB" w:rsidRDefault="00744126" w:rsidP="00744126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 wyjaśnia, co buduje Kościół</w:t>
            </w:r>
          </w:p>
          <w:p w14:paraId="4F81C1A0" w14:textId="77777777" w:rsidR="00744126" w:rsidRPr="00034FBB" w:rsidRDefault="00744126" w:rsidP="00744126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rozróżnia przymioty Kościoła</w:t>
            </w:r>
          </w:p>
          <w:p w14:paraId="3FEDE666" w14:textId="77777777" w:rsidR="00744126" w:rsidRPr="00034FBB" w:rsidRDefault="00744126" w:rsidP="00744126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wymienia  przypowieści o Królestwie</w:t>
            </w:r>
          </w:p>
          <w:p w14:paraId="24ACB7A4" w14:textId="77777777" w:rsidR="00744126" w:rsidRPr="00034FBB" w:rsidRDefault="00744126" w:rsidP="00744126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zna zadania członków Kościoła</w:t>
            </w:r>
          </w:p>
          <w:p w14:paraId="110DC73A" w14:textId="77777777" w:rsidR="00744126" w:rsidRPr="00034FBB" w:rsidRDefault="00744126" w:rsidP="00744126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wymienia przykazania kościelne</w:t>
            </w:r>
          </w:p>
          <w:p w14:paraId="58A0BBD5" w14:textId="77777777" w:rsidR="00744126" w:rsidRPr="00034FBB" w:rsidRDefault="00744126" w:rsidP="00744126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rozróżnia post jakościowy i ilościowy</w:t>
            </w:r>
          </w:p>
          <w:p w14:paraId="2952CA53" w14:textId="77777777" w:rsidR="00744126" w:rsidRPr="00034FBB" w:rsidRDefault="00744126" w:rsidP="00744126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wymienia sposoby troski o potrzeby Kościoła</w:t>
            </w:r>
          </w:p>
        </w:tc>
      </w:tr>
      <w:tr w:rsidR="00744126" w:rsidRPr="00034FBB" w14:paraId="4BD190E0" w14:textId="77777777" w:rsidTr="00E543B1">
        <w:trPr>
          <w:gridAfter w:val="1"/>
          <w:wAfter w:w="284" w:type="dxa"/>
          <w:trHeight w:val="12367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BD6A96" w14:textId="77777777" w:rsidR="00744126" w:rsidRPr="00034FBB" w:rsidRDefault="00744126">
            <w:pPr>
              <w:tabs>
                <w:tab w:val="left" w:pos="273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Jak rozwijał się Kościół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AEEC83" w14:textId="77777777" w:rsidR="00744126" w:rsidRPr="00034FBB" w:rsidRDefault="00744126" w:rsidP="00744126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wymienia etapy rozprzestrzeniania się Kościoła w basenie Morza Śródziemnego </w:t>
            </w:r>
          </w:p>
          <w:p w14:paraId="29B42659" w14:textId="77777777" w:rsidR="00744126" w:rsidRPr="00034FBB" w:rsidRDefault="00744126" w:rsidP="00744126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włącza się w różne formy pomocy misjom</w:t>
            </w:r>
          </w:p>
          <w:p w14:paraId="7F2FE61E" w14:textId="77777777" w:rsidR="00744126" w:rsidRPr="00034FBB" w:rsidRDefault="00744126" w:rsidP="00744126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opowiada o współczesnych świadkach Kościoła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BF92B" w14:textId="77777777" w:rsidR="00744126" w:rsidRPr="00034FBB" w:rsidRDefault="00744126" w:rsidP="00744126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wyjaśnia na czym polega bycie świadkiem Chrystusa</w:t>
            </w:r>
          </w:p>
          <w:p w14:paraId="59B2D297" w14:textId="77777777" w:rsidR="00744126" w:rsidRPr="00034FBB" w:rsidRDefault="00744126" w:rsidP="00744126">
            <w:pPr>
              <w:pStyle w:val="Akapitzlist"/>
              <w:numPr>
                <w:ilvl w:val="0"/>
                <w:numId w:val="25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okazuje szacunek dla historii Kościoła </w:t>
            </w:r>
          </w:p>
          <w:p w14:paraId="3C45E151" w14:textId="77777777" w:rsidR="00744126" w:rsidRPr="00034FBB" w:rsidRDefault="00744126" w:rsidP="00744126">
            <w:pPr>
              <w:pStyle w:val="Akapitzlist"/>
              <w:numPr>
                <w:ilvl w:val="0"/>
                <w:numId w:val="25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omawia działalność świętych Cyryla i Metodego</w:t>
            </w:r>
          </w:p>
          <w:p w14:paraId="5FE1C0EF" w14:textId="77777777" w:rsidR="00744126" w:rsidRPr="00034FBB" w:rsidRDefault="00744126" w:rsidP="00744126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zna znaczenie zakonów dla rozwoju chrześcijaństwa</w:t>
            </w:r>
          </w:p>
          <w:p w14:paraId="72B368DD" w14:textId="77777777" w:rsidR="00744126" w:rsidRPr="00034FBB" w:rsidRDefault="00744126" w:rsidP="00744126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uzasadnia, że jedność w Kościele nie wyklucza różnorodności</w:t>
            </w:r>
          </w:p>
          <w:p w14:paraId="67CAD088" w14:textId="77777777" w:rsidR="00744126" w:rsidRPr="00034FBB" w:rsidRDefault="00744126" w:rsidP="00744126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zna naukę Chrystusa o Kościele</w:t>
            </w:r>
          </w:p>
          <w:p w14:paraId="6AAEE11F" w14:textId="77777777" w:rsidR="00744126" w:rsidRPr="00034FBB" w:rsidRDefault="00744126" w:rsidP="00744126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wymienia skutki chrztu dla naszego narodu</w:t>
            </w:r>
          </w:p>
          <w:p w14:paraId="51FF5BCB" w14:textId="77777777" w:rsidR="00744126" w:rsidRPr="00034FBB" w:rsidRDefault="00744126" w:rsidP="00744126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omawia wyjątkowość świadectwa św. Stanisława</w:t>
            </w:r>
          </w:p>
          <w:p w14:paraId="4C716C69" w14:textId="77777777" w:rsidR="00744126" w:rsidRPr="00034FBB" w:rsidRDefault="00744126" w:rsidP="00744126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uzasadnia, że postępowanie św. Jadwigi jest godne naśladowania </w:t>
            </w:r>
          </w:p>
          <w:p w14:paraId="3658E70A" w14:textId="77777777" w:rsidR="00744126" w:rsidRPr="00034FBB" w:rsidRDefault="00744126" w:rsidP="001858D7">
            <w:pPr>
              <w:tabs>
                <w:tab w:val="left" w:pos="288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A43DE2" w14:textId="77777777" w:rsidR="00744126" w:rsidRPr="00034FBB" w:rsidRDefault="00744126" w:rsidP="00744126">
            <w:pPr>
              <w:pStyle w:val="Akapitzlist"/>
              <w:numPr>
                <w:ilvl w:val="0"/>
                <w:numId w:val="34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tłumaczy pojęcie sukcesji apostolskiej</w:t>
            </w:r>
          </w:p>
          <w:p w14:paraId="36E6B303" w14:textId="77777777" w:rsidR="00744126" w:rsidRPr="00034FBB" w:rsidRDefault="00744126" w:rsidP="00744126">
            <w:pPr>
              <w:pStyle w:val="Akapitzlist"/>
              <w:numPr>
                <w:ilvl w:val="0"/>
                <w:numId w:val="34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wskazuje podstawowe formy głoszenia Ewangelii (</w:t>
            </w:r>
          </w:p>
          <w:p w14:paraId="4B6E3E80" w14:textId="77777777" w:rsidR="00744126" w:rsidRPr="00034FBB" w:rsidRDefault="00744126" w:rsidP="00744126">
            <w:pPr>
              <w:pStyle w:val="Akapitzlist"/>
              <w:numPr>
                <w:ilvl w:val="0"/>
                <w:numId w:val="3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opisuje działalność Świętego Benedykta i rolę benedyktynów </w:t>
            </w:r>
          </w:p>
          <w:p w14:paraId="5F60881E" w14:textId="77777777" w:rsidR="00744126" w:rsidRPr="00034FBB" w:rsidRDefault="00744126" w:rsidP="00744126">
            <w:pPr>
              <w:pStyle w:val="Akapitzlist"/>
              <w:numPr>
                <w:ilvl w:val="0"/>
                <w:numId w:val="3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wymienia zakony, które przyczyniły się do rozwoju kultury w świecie </w:t>
            </w:r>
          </w:p>
          <w:p w14:paraId="1552DC04" w14:textId="77777777" w:rsidR="00744126" w:rsidRPr="00034FBB" w:rsidRDefault="00744126" w:rsidP="00744126">
            <w:pPr>
              <w:pStyle w:val="Akapitzlist"/>
              <w:numPr>
                <w:ilvl w:val="0"/>
                <w:numId w:val="3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omawia podstawowe podobieństwa i różnice między zakonami</w:t>
            </w:r>
          </w:p>
          <w:p w14:paraId="26CF3542" w14:textId="77777777" w:rsidR="00744126" w:rsidRPr="00034FBB" w:rsidRDefault="00744126" w:rsidP="00744126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omawia znaczenie świadectwa wiary Dobrawy dla nawrócenia Mieszka I </w:t>
            </w:r>
          </w:p>
          <w:p w14:paraId="763AFA77" w14:textId="77777777" w:rsidR="00744126" w:rsidRPr="00034FBB" w:rsidRDefault="00744126" w:rsidP="00744126">
            <w:pPr>
              <w:pStyle w:val="Akapitzlist"/>
              <w:numPr>
                <w:ilvl w:val="0"/>
                <w:numId w:val="38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zna życie Świętego Stanisława</w:t>
            </w:r>
          </w:p>
          <w:p w14:paraId="4FA7B119" w14:textId="77777777" w:rsidR="00744126" w:rsidRPr="00034FBB" w:rsidRDefault="00744126" w:rsidP="00744126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omawia postać i działalność Świętej Jadwigi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41EE4F" w14:textId="77777777" w:rsidR="00744126" w:rsidRPr="00034FBB" w:rsidRDefault="00744126" w:rsidP="00744126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wymienia pierwszych misjonarzy Europy</w:t>
            </w:r>
          </w:p>
          <w:p w14:paraId="4F6051EC" w14:textId="77777777" w:rsidR="00744126" w:rsidRPr="00034FBB" w:rsidRDefault="00744126" w:rsidP="00744126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omawia rolę franciszkanów w Kościele</w:t>
            </w:r>
          </w:p>
          <w:p w14:paraId="3D33A313" w14:textId="77777777" w:rsidR="00744126" w:rsidRPr="00034FBB" w:rsidRDefault="00744126" w:rsidP="00744126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zna misję św. Wojciecha</w:t>
            </w:r>
          </w:p>
          <w:p w14:paraId="0103EFAA" w14:textId="77777777" w:rsidR="00744126" w:rsidRPr="00034FBB" w:rsidRDefault="00744126" w:rsidP="00744126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podaje zasady chrześcijańskiego życia</w:t>
            </w:r>
          </w:p>
          <w:p w14:paraId="0F0E057B" w14:textId="77777777" w:rsidR="00744126" w:rsidRPr="00034FBB" w:rsidRDefault="00744126" w:rsidP="00744126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wymienia dzieła św. Jadwigi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F5066B" w14:textId="77777777" w:rsidR="00744126" w:rsidRPr="00034FBB" w:rsidRDefault="00744126" w:rsidP="00744126">
            <w:pPr>
              <w:pStyle w:val="Akapitzlist"/>
              <w:numPr>
                <w:ilvl w:val="0"/>
                <w:numId w:val="3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wymienia pierwsze zakony w Europie</w:t>
            </w:r>
          </w:p>
          <w:p w14:paraId="7E0407D4" w14:textId="77777777" w:rsidR="00744126" w:rsidRPr="00034FBB" w:rsidRDefault="00744126" w:rsidP="00744126">
            <w:pPr>
              <w:pStyle w:val="Akapitzlist"/>
              <w:numPr>
                <w:ilvl w:val="0"/>
                <w:numId w:val="3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 zna historię św. Franciszka</w:t>
            </w:r>
          </w:p>
          <w:p w14:paraId="7BAD471C" w14:textId="77777777" w:rsidR="00744126" w:rsidRPr="00034FBB" w:rsidRDefault="00744126" w:rsidP="00744126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wie, kim był św. Wojciecha</w:t>
            </w:r>
          </w:p>
          <w:p w14:paraId="418E05C4" w14:textId="77777777" w:rsidR="00744126" w:rsidRPr="00034FBB" w:rsidRDefault="00744126" w:rsidP="00744126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potrafi rozróżnić polityczne, kulturalne i religijne skutki chrztu</w:t>
            </w:r>
          </w:p>
          <w:p w14:paraId="00800F24" w14:textId="77777777" w:rsidR="00744126" w:rsidRPr="00034FBB" w:rsidRDefault="00744126" w:rsidP="00744126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podaje cechy św. Jadwigi</w:t>
            </w:r>
          </w:p>
        </w:tc>
      </w:tr>
      <w:tr w:rsidR="00744126" w:rsidRPr="00034FBB" w14:paraId="6C4B3A9D" w14:textId="77777777" w:rsidTr="00E543B1">
        <w:trPr>
          <w:gridAfter w:val="1"/>
          <w:wAfter w:w="284" w:type="dxa"/>
          <w:trHeight w:val="8637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AFAF14" w14:textId="77777777" w:rsidR="00744126" w:rsidRPr="00034FBB" w:rsidRDefault="007441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Rok liturgiczny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DC5F12" w14:textId="77777777" w:rsidR="00744126" w:rsidRPr="00034FBB" w:rsidRDefault="00744126" w:rsidP="00744126">
            <w:pPr>
              <w:pStyle w:val="Akapitzlist"/>
              <w:numPr>
                <w:ilvl w:val="0"/>
                <w:numId w:val="40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zestawia wydarzenia biblijne z czasem Triduum Paschalnego</w:t>
            </w:r>
          </w:p>
          <w:p w14:paraId="2037EFFC" w14:textId="77777777" w:rsidR="00744126" w:rsidRPr="00034FBB" w:rsidRDefault="00744126" w:rsidP="00744126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zestawia wydarzenia biblijne z czasem Zesłania Ducha Świętego</w:t>
            </w:r>
          </w:p>
          <w:p w14:paraId="1CFE641A" w14:textId="77777777" w:rsidR="00744126" w:rsidRPr="00034FBB" w:rsidRDefault="00744126" w:rsidP="00744126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 angażuje się w obchody roku liturgicznego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52ECD8" w14:textId="77777777" w:rsidR="00744126" w:rsidRPr="00034FBB" w:rsidRDefault="00744126" w:rsidP="00744126">
            <w:pPr>
              <w:pStyle w:val="Akapitzlist"/>
              <w:numPr>
                <w:ilvl w:val="0"/>
                <w:numId w:val="40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uzasadnia religijny wymiar okresu Wielkiego Postu </w:t>
            </w:r>
          </w:p>
          <w:p w14:paraId="16550B8A" w14:textId="77777777" w:rsidR="00744126" w:rsidRPr="00034FBB" w:rsidRDefault="00744126" w:rsidP="00744126">
            <w:pPr>
              <w:pStyle w:val="Akapitzlist"/>
              <w:numPr>
                <w:ilvl w:val="0"/>
                <w:numId w:val="40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omawia praktyki czasu Wielkiego Postu </w:t>
            </w:r>
          </w:p>
          <w:p w14:paraId="57A86447" w14:textId="77777777" w:rsidR="00744126" w:rsidRPr="00034FBB" w:rsidRDefault="00744126" w:rsidP="00744126">
            <w:pPr>
              <w:pStyle w:val="Akapitzlist"/>
              <w:numPr>
                <w:ilvl w:val="0"/>
                <w:numId w:val="40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zestawia wydarzenia biblijne z okresem Wielkiego Postu </w:t>
            </w:r>
          </w:p>
          <w:p w14:paraId="721BEC01" w14:textId="77777777" w:rsidR="00744126" w:rsidRPr="00034FBB" w:rsidRDefault="00744126" w:rsidP="00744126">
            <w:pPr>
              <w:pStyle w:val="Akapitzlist"/>
              <w:numPr>
                <w:ilvl w:val="0"/>
                <w:numId w:val="41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omawia liturgiczne formy </w:t>
            </w:r>
            <w:r w:rsidRPr="00034F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Triduum Paschalnego</w:t>
            </w: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 (B.2.3)</w:t>
            </w:r>
          </w:p>
          <w:p w14:paraId="3439D800" w14:textId="77777777" w:rsidR="00744126" w:rsidRPr="00034FBB" w:rsidRDefault="00744126" w:rsidP="00744126">
            <w:pPr>
              <w:pStyle w:val="Akapitzlist"/>
              <w:numPr>
                <w:ilvl w:val="0"/>
                <w:numId w:val="41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ukazuje związek wydarzeń biblijnych z </w:t>
            </w:r>
            <w:r w:rsidRPr="00034F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Triduum Paschalnym</w:t>
            </w:r>
          </w:p>
          <w:p w14:paraId="2A2058BC" w14:textId="77777777" w:rsidR="00744126" w:rsidRPr="00034FBB" w:rsidRDefault="00744126" w:rsidP="00744126">
            <w:pPr>
              <w:pStyle w:val="Akapitzlist"/>
              <w:numPr>
                <w:ilvl w:val="0"/>
                <w:numId w:val="42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wie, że Duch Święty umacnia chrześcijanina do bycia świadkiem Jezusa</w:t>
            </w:r>
          </w:p>
          <w:p w14:paraId="35F8EAE1" w14:textId="77777777" w:rsidR="00744126" w:rsidRPr="00034FBB" w:rsidRDefault="00744126" w:rsidP="00744126">
            <w:pPr>
              <w:pStyle w:val="Akapitzlist"/>
              <w:numPr>
                <w:ilvl w:val="0"/>
                <w:numId w:val="42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omawia praktyki czasu Zesłania Ducha Świętego</w:t>
            </w:r>
          </w:p>
          <w:p w14:paraId="295797A0" w14:textId="77777777" w:rsidR="00744126" w:rsidRPr="00034FBB" w:rsidRDefault="00744126" w:rsidP="00744126">
            <w:pPr>
              <w:pStyle w:val="Akapitzlist"/>
              <w:numPr>
                <w:ilvl w:val="0"/>
                <w:numId w:val="43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uzasadnia prawdziwość twierdzenia, że Boże Ciało jest czasem doświadczenia obecności Boga wśród nas </w:t>
            </w:r>
          </w:p>
          <w:p w14:paraId="20609F75" w14:textId="77777777" w:rsidR="00744126" w:rsidRPr="00034FBB" w:rsidRDefault="00744126" w:rsidP="00744126">
            <w:pPr>
              <w:pStyle w:val="Akapitzlist"/>
              <w:numPr>
                <w:ilvl w:val="0"/>
                <w:numId w:val="44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tłumaczy sens obchodów święta </w:t>
            </w:r>
            <w:r w:rsidRPr="00034F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Najświętszego Serca Pana Jezusa</w:t>
            </w: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D2062C" w14:textId="77777777" w:rsidR="00744126" w:rsidRPr="00034FBB" w:rsidRDefault="00744126" w:rsidP="00744126">
            <w:pPr>
              <w:pStyle w:val="Akapitzlist"/>
              <w:numPr>
                <w:ilvl w:val="0"/>
                <w:numId w:val="44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wymienia sposoby przygotowania się na przyjście Chrystusa</w:t>
            </w:r>
          </w:p>
          <w:p w14:paraId="5543A870" w14:textId="77777777" w:rsidR="00744126" w:rsidRPr="00034FBB" w:rsidRDefault="00744126" w:rsidP="00744126">
            <w:pPr>
              <w:pStyle w:val="Akapitzlist"/>
              <w:numPr>
                <w:ilvl w:val="0"/>
                <w:numId w:val="44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podaje sens praktyk ascetycznych w życiu Kościoła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A1C474" w14:textId="77777777" w:rsidR="00744126" w:rsidRPr="00034FBB" w:rsidRDefault="00744126" w:rsidP="00744126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wyjaśnia czym jest jałmużna, modlitwa i post </w:t>
            </w:r>
          </w:p>
          <w:p w14:paraId="1BFA61F8" w14:textId="77777777" w:rsidR="00744126" w:rsidRPr="00034FBB" w:rsidRDefault="00744126" w:rsidP="00744126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wyjaśnia na czym polega trening duszy</w:t>
            </w:r>
          </w:p>
          <w:p w14:paraId="6F8D3A09" w14:textId="77777777" w:rsidR="00744126" w:rsidRPr="00034FBB" w:rsidRDefault="00744126" w:rsidP="00744126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rozróżnia liturgiczne i </w:t>
            </w:r>
            <w:proofErr w:type="spellStart"/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paraliturgiczne</w:t>
            </w:r>
            <w:proofErr w:type="spellEnd"/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 formy świętowania w czasie </w:t>
            </w:r>
            <w:proofErr w:type="spellStart"/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wielkiegopPostu</w:t>
            </w:r>
            <w:proofErr w:type="spellEnd"/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 (B.2.3)</w:t>
            </w:r>
          </w:p>
          <w:p w14:paraId="17F86E66" w14:textId="77777777" w:rsidR="00744126" w:rsidRPr="00034FBB" w:rsidRDefault="00744126" w:rsidP="00744126">
            <w:pPr>
              <w:pStyle w:val="Akapitzlist"/>
              <w:numPr>
                <w:ilvl w:val="0"/>
                <w:numId w:val="4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Liturgiczne obrzędy Triduum Paschalnego (B.2.3)</w:t>
            </w:r>
          </w:p>
          <w:p w14:paraId="30AFEDBC" w14:textId="77777777" w:rsidR="00744126" w:rsidRPr="00034FBB" w:rsidRDefault="00744126" w:rsidP="00744126">
            <w:pPr>
              <w:pStyle w:val="Akapitzlist"/>
              <w:numPr>
                <w:ilvl w:val="0"/>
                <w:numId w:val="4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zna znaczenie liturgii Triduum Paschalnego w życiu chrześcijanina </w:t>
            </w:r>
          </w:p>
          <w:p w14:paraId="6840255A" w14:textId="77777777" w:rsidR="00744126" w:rsidRPr="00034FBB" w:rsidRDefault="00744126" w:rsidP="00744126">
            <w:pPr>
              <w:pStyle w:val="Akapitzlist"/>
              <w:numPr>
                <w:ilvl w:val="0"/>
                <w:numId w:val="4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Uzasadnia religijny wymiar uroczystości Zmartwychwstania Pańskiego </w:t>
            </w:r>
          </w:p>
          <w:p w14:paraId="7FE5E8A6" w14:textId="77777777" w:rsidR="00744126" w:rsidRPr="00034FBB" w:rsidRDefault="00744126" w:rsidP="00744126">
            <w:pPr>
              <w:pStyle w:val="Akapitzlist"/>
              <w:numPr>
                <w:ilvl w:val="0"/>
                <w:numId w:val="42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opisuje działanie Ducha Świętego w życiu wierzących</w:t>
            </w:r>
          </w:p>
          <w:p w14:paraId="321B2B48" w14:textId="77777777" w:rsidR="00744126" w:rsidRPr="00034FBB" w:rsidRDefault="00744126" w:rsidP="00744126">
            <w:pPr>
              <w:pStyle w:val="Akapitzlist"/>
              <w:numPr>
                <w:ilvl w:val="0"/>
                <w:numId w:val="42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wymienia znaki towarzyszące zesłaniu Ducha Świętego (B.2.4)</w:t>
            </w:r>
          </w:p>
          <w:p w14:paraId="5758301D" w14:textId="77777777" w:rsidR="00744126" w:rsidRPr="00034FBB" w:rsidRDefault="00744126" w:rsidP="00744126">
            <w:pPr>
              <w:pStyle w:val="Akapitzlist"/>
              <w:numPr>
                <w:ilvl w:val="0"/>
                <w:numId w:val="43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zna historię ustanowienia święta Bożego Ciała </w:t>
            </w:r>
          </w:p>
          <w:p w14:paraId="6D3AA2E5" w14:textId="77777777" w:rsidR="00744126" w:rsidRPr="00034FBB" w:rsidRDefault="00744126" w:rsidP="00744126">
            <w:pPr>
              <w:pStyle w:val="Akapitzlist"/>
              <w:numPr>
                <w:ilvl w:val="0"/>
                <w:numId w:val="43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zna istotę i znaczenie uroczystości Najświętszego Ciała i Krwi Chrystusa</w:t>
            </w:r>
          </w:p>
          <w:p w14:paraId="7D882DA3" w14:textId="77777777" w:rsidR="00744126" w:rsidRPr="00034FBB" w:rsidRDefault="00744126" w:rsidP="00744126">
            <w:pPr>
              <w:pStyle w:val="Akapitzlist"/>
              <w:numPr>
                <w:ilvl w:val="0"/>
                <w:numId w:val="44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tłumaczy, dlaczego nabożeństwo pierwszych piątków miesiąca jest znakiem miłości Jezusa do człowieka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4BCF8E" w14:textId="77777777" w:rsidR="00744126" w:rsidRPr="00034FBB" w:rsidRDefault="00744126" w:rsidP="00744126">
            <w:pPr>
              <w:pStyle w:val="Akapitzlist"/>
              <w:numPr>
                <w:ilvl w:val="0"/>
                <w:numId w:val="40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zna praktyki modlitewne w okresie Wielkiego Postu</w:t>
            </w:r>
          </w:p>
          <w:p w14:paraId="336678D7" w14:textId="77777777" w:rsidR="00744126" w:rsidRPr="00034FBB" w:rsidRDefault="00744126" w:rsidP="00744126">
            <w:pPr>
              <w:pStyle w:val="Akapitzlist"/>
              <w:numPr>
                <w:ilvl w:val="0"/>
                <w:numId w:val="40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podejmuje wysiłek, aby naśladować Zbawiciela (B.2.d)</w:t>
            </w:r>
          </w:p>
          <w:p w14:paraId="7D36AC7D" w14:textId="77777777" w:rsidR="00744126" w:rsidRPr="00034FBB" w:rsidRDefault="00744126" w:rsidP="00744126">
            <w:pPr>
              <w:pStyle w:val="Akapitzlist"/>
              <w:numPr>
                <w:ilvl w:val="0"/>
                <w:numId w:val="40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omawia praktyki ascetyczne w czasie Wielkiego Postu </w:t>
            </w:r>
          </w:p>
          <w:p w14:paraId="35843631" w14:textId="77777777" w:rsidR="00744126" w:rsidRPr="00034FBB" w:rsidRDefault="00744126" w:rsidP="00744126">
            <w:pPr>
              <w:pStyle w:val="Akapitzlist"/>
              <w:numPr>
                <w:ilvl w:val="0"/>
                <w:numId w:val="41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wymienia praktyki modlitewne w okresie </w:t>
            </w:r>
            <w:r w:rsidRPr="00034F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Triduum Paschalnego</w:t>
            </w: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1FB62A" w14:textId="77777777" w:rsidR="00744126" w:rsidRPr="00034FBB" w:rsidRDefault="00744126" w:rsidP="00744126">
            <w:pPr>
              <w:pStyle w:val="Akapitzlist"/>
              <w:numPr>
                <w:ilvl w:val="0"/>
                <w:numId w:val="24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wyjaśnia sens praktyk modlitewnych w okresie Zesłania Ducha Świętego </w:t>
            </w:r>
          </w:p>
          <w:p w14:paraId="579C4438" w14:textId="77777777" w:rsidR="00744126" w:rsidRPr="00034FBB" w:rsidRDefault="00744126" w:rsidP="00744126">
            <w:pPr>
              <w:pStyle w:val="Akapitzlist"/>
              <w:numPr>
                <w:ilvl w:val="0"/>
                <w:numId w:val="43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tłumaczy potrzebę jednoczenia się z Chrystusem w tajemnicach roku liturgicznego</w:t>
            </w:r>
          </w:p>
          <w:p w14:paraId="20F205D1" w14:textId="77777777" w:rsidR="00744126" w:rsidRPr="00034FBB" w:rsidRDefault="00744126" w:rsidP="00744126">
            <w:pPr>
              <w:pStyle w:val="Akapitzlist"/>
              <w:numPr>
                <w:ilvl w:val="0"/>
                <w:numId w:val="44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omawia o</w:t>
            </w: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bietnicę Jezusa złożona tym, którzy odprawiają nabożeństwo pierwszych piątków miesiąca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D5E4DC" w14:textId="77777777" w:rsidR="00744126" w:rsidRPr="00034FBB" w:rsidRDefault="00744126" w:rsidP="00744126">
            <w:pPr>
              <w:pStyle w:val="Akapitzlist"/>
              <w:numPr>
                <w:ilvl w:val="0"/>
                <w:numId w:val="40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podaje podstawowe wiadomości o wielkim poście</w:t>
            </w:r>
          </w:p>
          <w:p w14:paraId="4BB9C621" w14:textId="77777777" w:rsidR="00744126" w:rsidRPr="00034FBB" w:rsidRDefault="00744126" w:rsidP="00744126">
            <w:pPr>
              <w:pStyle w:val="Akapitzlist"/>
              <w:numPr>
                <w:ilvl w:val="0"/>
                <w:numId w:val="40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tłumaczy sens praktyki pierwszych piątków</w:t>
            </w:r>
          </w:p>
          <w:p w14:paraId="30F2C3B8" w14:textId="77777777" w:rsidR="00744126" w:rsidRPr="00034FBB" w:rsidRDefault="00744126" w:rsidP="00744126">
            <w:pPr>
              <w:pStyle w:val="Akapitzlist"/>
              <w:numPr>
                <w:ilvl w:val="0"/>
                <w:numId w:val="40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podaje cechy charakterystyczne święta Bożego Ciała</w:t>
            </w:r>
          </w:p>
        </w:tc>
      </w:tr>
    </w:tbl>
    <w:p w14:paraId="0CE2D3D9" w14:textId="77777777" w:rsidR="0034111B" w:rsidRPr="00034FBB" w:rsidRDefault="0034111B" w:rsidP="0034111B">
      <w:pPr>
        <w:pStyle w:val="Podtytu"/>
        <w:jc w:val="both"/>
      </w:pPr>
      <w:r w:rsidRPr="00034FBB">
        <w:t xml:space="preserve">Na ocenę niedostateczną uczeń: - </w:t>
      </w:r>
      <w:r w:rsidRPr="00034FBB">
        <w:rPr>
          <w:b w:val="0"/>
        </w:rPr>
        <w:t>nie opanował podstawowych widomości i umiejętności określonych programem nauczania,</w:t>
      </w:r>
    </w:p>
    <w:p w14:paraId="7EB2F028" w14:textId="77777777" w:rsidR="0034111B" w:rsidRPr="00034FBB" w:rsidRDefault="0034111B" w:rsidP="0034111B">
      <w:pPr>
        <w:pStyle w:val="Podtytu"/>
        <w:ind w:left="720"/>
        <w:contextualSpacing/>
        <w:jc w:val="both"/>
        <w:rPr>
          <w:b w:val="0"/>
        </w:rPr>
      </w:pPr>
      <w:r w:rsidRPr="00034FBB">
        <w:rPr>
          <w:b w:val="0"/>
        </w:rPr>
        <w:t>- notorycznie brak mu chęci do pracy i uczestniczenia w zajęciach.</w:t>
      </w:r>
    </w:p>
    <w:p w14:paraId="1C331247" w14:textId="197027C8" w:rsidR="00744126" w:rsidRPr="00034FBB" w:rsidRDefault="00744126" w:rsidP="0034111B">
      <w:pPr>
        <w:pStyle w:val="Podtytu"/>
        <w:spacing w:line="360" w:lineRule="auto"/>
        <w:ind w:left="4968" w:firstLine="696"/>
        <w:contextualSpacing/>
        <w:jc w:val="left"/>
        <w:rPr>
          <w:b w:val="0"/>
        </w:rPr>
      </w:pPr>
      <w:r w:rsidRPr="00034FBB">
        <w:lastRenderedPageBreak/>
        <w:t>WYMAGANIA EDUKACYJNE</w:t>
      </w:r>
    </w:p>
    <w:p w14:paraId="4A39F7D4" w14:textId="28536A5B" w:rsidR="0083735C" w:rsidRPr="00034FBB" w:rsidRDefault="00744126" w:rsidP="00034FB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FBB">
        <w:rPr>
          <w:rFonts w:ascii="Times New Roman" w:hAnsi="Times New Roman" w:cs="Times New Roman"/>
          <w:b/>
          <w:bCs/>
          <w:sz w:val="24"/>
          <w:szCs w:val="24"/>
        </w:rPr>
        <w:t xml:space="preserve">z katechezy w zakresie VI klasy szkoły podstawowej do programu </w:t>
      </w:r>
      <w:r w:rsidR="00A01157" w:rsidRPr="00034FBB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A01157" w:rsidRPr="00034F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Bóg kocha i zbawia człowieka”</w:t>
      </w:r>
      <w:r w:rsidR="00A01157" w:rsidRPr="00034F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034FBB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nr </w:t>
      </w:r>
      <w:r w:rsidRPr="00034FBB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AZ-2-01/18</w:t>
      </w:r>
      <w:r w:rsidR="00034FBB" w:rsidRPr="00034FBB">
        <w:rPr>
          <w:rFonts w:ascii="Times New Roman" w:hAnsi="Times New Roman" w:cs="Times New Roman"/>
          <w:b/>
          <w:sz w:val="24"/>
          <w:szCs w:val="24"/>
        </w:rPr>
        <w:br/>
      </w:r>
      <w:r w:rsidRPr="00034FBB">
        <w:rPr>
          <w:rFonts w:ascii="Times New Roman" w:hAnsi="Times New Roman" w:cs="Times New Roman"/>
          <w:b/>
          <w:bCs/>
          <w:sz w:val="24"/>
          <w:szCs w:val="24"/>
        </w:rPr>
        <w:t xml:space="preserve">podręcznik nr </w:t>
      </w:r>
      <w:r w:rsidR="00A01157" w:rsidRPr="0003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AZ-22-01/18-PO-2/21</w:t>
      </w:r>
      <w:r w:rsidR="00A01157" w:rsidRPr="00034F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4FBB">
        <w:rPr>
          <w:rFonts w:ascii="Times New Roman" w:hAnsi="Times New Roman" w:cs="Times New Roman"/>
          <w:b/>
          <w:sz w:val="24"/>
          <w:szCs w:val="24"/>
        </w:rPr>
        <w:t>„</w:t>
      </w:r>
      <w:r w:rsidR="00A01157" w:rsidRPr="00034F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Jezus nas zbawia</w:t>
      </w:r>
      <w:r w:rsidR="00A01157" w:rsidRPr="00034F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  <w:r w:rsidRPr="00034FBB">
        <w:rPr>
          <w:rFonts w:ascii="Times New Roman" w:hAnsi="Times New Roman" w:cs="Times New Roman"/>
          <w:b/>
          <w:sz w:val="24"/>
          <w:szCs w:val="24"/>
        </w:rPr>
        <w:t>” (</w:t>
      </w:r>
      <w:r w:rsidRPr="00034F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red.) ks. dr Marcin Wojtasik; s. Beata Zawiślak</w:t>
      </w:r>
      <w:r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</w:t>
      </w:r>
      <w:r w:rsidRPr="00034F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Wydawnictwo Święty Wojciech, Poznań</w:t>
      </w:r>
    </w:p>
    <w:tbl>
      <w:tblPr>
        <w:tblStyle w:val="Tabela-Siatka"/>
        <w:tblpPr w:leftFromText="141" w:rightFromText="141" w:vertAnchor="text" w:tblpX="-318" w:tblpY="1"/>
        <w:tblOverlap w:val="never"/>
        <w:tblW w:w="152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75"/>
        <w:gridCol w:w="1668"/>
        <w:gridCol w:w="3402"/>
        <w:gridCol w:w="3261"/>
        <w:gridCol w:w="2976"/>
        <w:gridCol w:w="2694"/>
      </w:tblGrid>
      <w:tr w:rsidR="0034111B" w:rsidRPr="00034FBB" w14:paraId="39A4900F" w14:textId="77777777" w:rsidTr="006F33B9">
        <w:trPr>
          <w:trHeight w:val="586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9492E9" w14:textId="77777777" w:rsidR="0083735C" w:rsidRPr="00034FBB" w:rsidRDefault="00837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b/>
                <w:sz w:val="24"/>
                <w:szCs w:val="24"/>
              </w:rPr>
              <w:t>Rozdział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D4D5E7" w14:textId="77777777" w:rsidR="0083735C" w:rsidRPr="00034FBB" w:rsidRDefault="00837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b/>
                <w:sz w:val="24"/>
                <w:szCs w:val="24"/>
              </w:rPr>
              <w:t>celujący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1ED010" w14:textId="77777777" w:rsidR="0083735C" w:rsidRPr="00034FBB" w:rsidRDefault="0083735C">
            <w:pPr>
              <w:pStyle w:val="Akapitzlist"/>
              <w:tabs>
                <w:tab w:val="left" w:pos="315"/>
              </w:tabs>
              <w:autoSpaceDE w:val="0"/>
              <w:autoSpaceDN w:val="0"/>
              <w:adjustRightInd w:val="0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b/>
                <w:sz w:val="24"/>
                <w:szCs w:val="24"/>
              </w:rPr>
              <w:t>bardzo dobry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20EB27" w14:textId="77777777" w:rsidR="0083735C" w:rsidRPr="00034FBB" w:rsidRDefault="00837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b/>
                <w:sz w:val="24"/>
                <w:szCs w:val="24"/>
              </w:rPr>
              <w:t>dobry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E9FC07" w14:textId="77777777" w:rsidR="0083735C" w:rsidRPr="00034FBB" w:rsidRDefault="00837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b/>
                <w:sz w:val="24"/>
                <w:szCs w:val="24"/>
              </w:rPr>
              <w:t>dostateczny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766F9B" w14:textId="77777777" w:rsidR="0083735C" w:rsidRPr="00034FBB" w:rsidRDefault="00837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b/>
                <w:sz w:val="24"/>
                <w:szCs w:val="24"/>
              </w:rPr>
              <w:t>dopuszczający</w:t>
            </w:r>
          </w:p>
        </w:tc>
      </w:tr>
      <w:tr w:rsidR="0034111B" w:rsidRPr="00034FBB" w14:paraId="77D1CBF1" w14:textId="77777777" w:rsidTr="006F33B9">
        <w:trPr>
          <w:trHeight w:val="3857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65FBB2" w14:textId="10A64785" w:rsidR="0034111B" w:rsidRPr="00034FBB" w:rsidRDefault="0034111B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półrocze</w:t>
            </w:r>
          </w:p>
          <w:p w14:paraId="286A7FE8" w14:textId="77777777" w:rsidR="0034111B" w:rsidRPr="00034FBB" w:rsidRDefault="0034111B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767F0" w14:textId="7D75B9EC" w:rsidR="0083735C" w:rsidRPr="00034FBB" w:rsidRDefault="0083735C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1. Poznaję świat i siebie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B4FE2" w14:textId="77777777" w:rsidR="0083735C" w:rsidRPr="00034FBB" w:rsidRDefault="0083735C" w:rsidP="0083735C">
            <w:pPr>
              <w:pStyle w:val="Akapitzlist"/>
              <w:numPr>
                <w:ilvl w:val="0"/>
                <w:numId w:val="3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uzasadnia, że wiara i wiedza nie są sprzeczne na podstawie wybranych dokumentów Kościoła</w:t>
            </w:r>
          </w:p>
          <w:p w14:paraId="2A5467F2" w14:textId="77777777" w:rsidR="0083735C" w:rsidRPr="00034FBB" w:rsidRDefault="0083735C" w:rsidP="0083735C">
            <w:pPr>
              <w:pStyle w:val="Akapitzlist"/>
              <w:numPr>
                <w:ilvl w:val="0"/>
                <w:numId w:val="3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 wyczerpująco omawia zadania wynikające z misji królewskiej, kapłańskiej i prorockiej</w:t>
            </w:r>
          </w:p>
          <w:p w14:paraId="03247666" w14:textId="77777777" w:rsidR="0083735C" w:rsidRPr="00034FBB" w:rsidRDefault="0083735C" w:rsidP="0083735C">
            <w:pPr>
              <w:pStyle w:val="Akapitzlist"/>
              <w:numPr>
                <w:ilvl w:val="0"/>
                <w:numId w:val="3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EE579" w14:textId="77777777" w:rsidR="0083735C" w:rsidRPr="00034FBB" w:rsidRDefault="008373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161234" w14:textId="77777777" w:rsidR="0083735C" w:rsidRPr="00034FBB" w:rsidRDefault="0083735C" w:rsidP="0083735C">
            <w:pPr>
              <w:pStyle w:val="Akapitzlist"/>
              <w:numPr>
                <w:ilvl w:val="0"/>
                <w:numId w:val="4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podaje przykłady świadków wiary w konkretnych sytuacjach życiowych </w:t>
            </w:r>
          </w:p>
          <w:p w14:paraId="0BC504B3" w14:textId="77777777" w:rsidR="0083735C" w:rsidRPr="00034FBB" w:rsidRDefault="0083735C" w:rsidP="0083735C">
            <w:pPr>
              <w:pStyle w:val="Akapitzlist"/>
              <w:numPr>
                <w:ilvl w:val="0"/>
                <w:numId w:val="4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wyjaśnia , że wiara i wiedza nie są sprzeczne</w:t>
            </w:r>
          </w:p>
          <w:p w14:paraId="2051F629" w14:textId="77777777" w:rsidR="0083735C" w:rsidRPr="00034FBB" w:rsidRDefault="0083735C" w:rsidP="0083735C">
            <w:pPr>
              <w:pStyle w:val="Akapitzlist"/>
              <w:numPr>
                <w:ilvl w:val="0"/>
                <w:numId w:val="4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opisuje sposób poznania proponowany przez św. Augustyna</w:t>
            </w:r>
          </w:p>
          <w:p w14:paraId="035D400A" w14:textId="77777777" w:rsidR="0083735C" w:rsidRPr="00034FBB" w:rsidRDefault="0083735C" w:rsidP="0083735C">
            <w:pPr>
              <w:pStyle w:val="Akapitzlist"/>
              <w:numPr>
                <w:ilvl w:val="0"/>
                <w:numId w:val="4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wyjaśnia na czym polega racjonalność wiary</w:t>
            </w:r>
          </w:p>
          <w:p w14:paraId="2B6E7B81" w14:textId="77777777" w:rsidR="0083735C" w:rsidRPr="00034FBB" w:rsidRDefault="0083735C" w:rsidP="0083735C">
            <w:pPr>
              <w:pStyle w:val="Akapitzlist"/>
              <w:numPr>
                <w:ilvl w:val="0"/>
                <w:numId w:val="4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wymienia etapy Objawienia Bożego w historii</w:t>
            </w:r>
          </w:p>
          <w:p w14:paraId="4884BC5C" w14:textId="77777777" w:rsidR="0083735C" w:rsidRPr="00034FBB" w:rsidRDefault="0083735C" w:rsidP="0083735C">
            <w:pPr>
              <w:pStyle w:val="Akapitzlist"/>
              <w:numPr>
                <w:ilvl w:val="0"/>
                <w:numId w:val="4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omawia źródła godności człowieka</w:t>
            </w:r>
          </w:p>
          <w:p w14:paraId="273AED9D" w14:textId="77777777" w:rsidR="0083735C" w:rsidRPr="00034FBB" w:rsidRDefault="0083735C" w:rsidP="0083735C">
            <w:pPr>
              <w:pStyle w:val="Akapitzlist"/>
              <w:numPr>
                <w:ilvl w:val="0"/>
                <w:numId w:val="4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wymienia zadania wynikające z przyjęcia sakramentu chrztu</w:t>
            </w:r>
          </w:p>
          <w:p w14:paraId="1ABA71DC" w14:textId="77777777" w:rsidR="0083735C" w:rsidRPr="00034FBB" w:rsidRDefault="0083735C" w:rsidP="0083735C">
            <w:pPr>
              <w:pStyle w:val="Akapitzlist"/>
              <w:numPr>
                <w:ilvl w:val="0"/>
                <w:numId w:val="4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definiuje wartości stanowiące fundament relacji międzyludzkich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AEC5E2" w14:textId="77777777" w:rsidR="0083735C" w:rsidRPr="00034FBB" w:rsidRDefault="0083735C" w:rsidP="0083735C">
            <w:pPr>
              <w:pStyle w:val="Akapitzlist"/>
              <w:numPr>
                <w:ilvl w:val="0"/>
                <w:numId w:val="4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omawia władze poznawcze człowieka </w:t>
            </w:r>
          </w:p>
          <w:p w14:paraId="34EA5B73" w14:textId="77777777" w:rsidR="0083735C" w:rsidRPr="00034FBB" w:rsidRDefault="0083735C" w:rsidP="0083735C">
            <w:pPr>
              <w:pStyle w:val="Akapitzlist"/>
              <w:numPr>
                <w:ilvl w:val="0"/>
                <w:numId w:val="4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opisuje na czym polega wzorowanie się na świadkach wiary w życiu </w:t>
            </w:r>
          </w:p>
          <w:p w14:paraId="1DC3176E" w14:textId="77777777" w:rsidR="0083735C" w:rsidRPr="00034FBB" w:rsidRDefault="0083735C" w:rsidP="0083735C">
            <w:pPr>
              <w:pStyle w:val="Akapitzlist"/>
              <w:numPr>
                <w:ilvl w:val="0"/>
                <w:numId w:val="4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wymienia, co poznajemy dzięki rozumowi, a co dzięki zmysłom</w:t>
            </w:r>
          </w:p>
          <w:p w14:paraId="6066A9D4" w14:textId="77777777" w:rsidR="0083735C" w:rsidRPr="00034FBB" w:rsidRDefault="0083735C" w:rsidP="0083735C">
            <w:pPr>
              <w:pStyle w:val="Akapitzlist"/>
              <w:numPr>
                <w:ilvl w:val="0"/>
                <w:numId w:val="4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omawia wartości, które mają początek w Bogu</w:t>
            </w:r>
          </w:p>
          <w:p w14:paraId="5D8E262C" w14:textId="77777777" w:rsidR="0083735C" w:rsidRPr="00034FBB" w:rsidRDefault="0083735C" w:rsidP="0083735C">
            <w:pPr>
              <w:pStyle w:val="Akapitzlist"/>
              <w:numPr>
                <w:ilvl w:val="0"/>
                <w:numId w:val="4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wyjaśnia pojęcie Objawienia</w:t>
            </w:r>
          </w:p>
          <w:p w14:paraId="315B3F00" w14:textId="77777777" w:rsidR="0083735C" w:rsidRPr="00034FBB" w:rsidRDefault="0083735C" w:rsidP="0083735C">
            <w:pPr>
              <w:pStyle w:val="Akapitzlist"/>
              <w:numPr>
                <w:ilvl w:val="0"/>
                <w:numId w:val="4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wyjaśnia czym jest godność człowieka</w:t>
            </w:r>
          </w:p>
          <w:p w14:paraId="148CB4C0" w14:textId="77777777" w:rsidR="0083735C" w:rsidRPr="00034FBB" w:rsidRDefault="0083735C" w:rsidP="0083735C">
            <w:pPr>
              <w:pStyle w:val="Akapitzlist"/>
              <w:numPr>
                <w:ilvl w:val="0"/>
                <w:numId w:val="4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opisuje na czym polega odpowiedzialność za dar chrztu</w:t>
            </w:r>
          </w:p>
          <w:p w14:paraId="74FEE3BE" w14:textId="77777777" w:rsidR="0083735C" w:rsidRPr="00034FBB" w:rsidRDefault="0083735C" w:rsidP="0083735C">
            <w:pPr>
              <w:pStyle w:val="Akapitzlist"/>
              <w:numPr>
                <w:ilvl w:val="0"/>
                <w:numId w:val="4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wyjaśnia wartość namaszczenia na króla, proroka i kapłana</w:t>
            </w:r>
          </w:p>
          <w:p w14:paraId="7173E07D" w14:textId="77777777" w:rsidR="0083735C" w:rsidRPr="00034FBB" w:rsidRDefault="0083735C" w:rsidP="0083735C">
            <w:pPr>
              <w:pStyle w:val="Akapitzlist"/>
              <w:numPr>
                <w:ilvl w:val="0"/>
                <w:numId w:val="4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przedstawia na czym polega uczestnictwo w życiu wspólnot Kościoła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780DFB" w14:textId="77777777" w:rsidR="0083735C" w:rsidRPr="00034FBB" w:rsidRDefault="0083735C" w:rsidP="0083735C">
            <w:pPr>
              <w:pStyle w:val="Akapitzlist"/>
              <w:numPr>
                <w:ilvl w:val="0"/>
                <w:numId w:val="3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wymienia władze poznawcze człowieka</w:t>
            </w:r>
          </w:p>
          <w:p w14:paraId="69BCFF51" w14:textId="77777777" w:rsidR="0083735C" w:rsidRPr="00034FBB" w:rsidRDefault="0083735C" w:rsidP="0083735C">
            <w:pPr>
              <w:pStyle w:val="Akapitzlist"/>
              <w:numPr>
                <w:ilvl w:val="0"/>
                <w:numId w:val="3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rozróżnia sposoby poznawania człowieka</w:t>
            </w:r>
          </w:p>
          <w:p w14:paraId="129BBBEB" w14:textId="77777777" w:rsidR="0083735C" w:rsidRPr="00034FBB" w:rsidRDefault="0083735C" w:rsidP="0083735C">
            <w:pPr>
              <w:pStyle w:val="Akapitzlist"/>
              <w:numPr>
                <w:ilvl w:val="0"/>
                <w:numId w:val="3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wymienia wartości, które mówią o istocie Boga</w:t>
            </w:r>
          </w:p>
          <w:p w14:paraId="7B84D2A7" w14:textId="77777777" w:rsidR="0083735C" w:rsidRPr="00034FBB" w:rsidRDefault="0083735C" w:rsidP="0083735C">
            <w:pPr>
              <w:pStyle w:val="Akapitzlist"/>
              <w:numPr>
                <w:ilvl w:val="0"/>
                <w:numId w:val="3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układa w kolejności etapy Objawienia</w:t>
            </w:r>
          </w:p>
          <w:p w14:paraId="319237EC" w14:textId="77777777" w:rsidR="0083735C" w:rsidRPr="00034FBB" w:rsidRDefault="0083735C" w:rsidP="0083735C">
            <w:pPr>
              <w:pStyle w:val="Akapitzlist"/>
              <w:numPr>
                <w:ilvl w:val="0"/>
                <w:numId w:val="3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omawia zachowania budujące godność człowieka</w:t>
            </w:r>
          </w:p>
          <w:p w14:paraId="517817E6" w14:textId="77777777" w:rsidR="0083735C" w:rsidRPr="00034FBB" w:rsidRDefault="0083735C" w:rsidP="0083735C">
            <w:pPr>
              <w:pStyle w:val="Akapitzlist"/>
              <w:numPr>
                <w:ilvl w:val="0"/>
                <w:numId w:val="3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wymienia skutki chrztu</w:t>
            </w:r>
          </w:p>
          <w:p w14:paraId="0739B11E" w14:textId="77777777" w:rsidR="0083735C" w:rsidRPr="00034FBB" w:rsidRDefault="0083735C" w:rsidP="0083735C">
            <w:pPr>
              <w:pStyle w:val="Akapitzlist"/>
              <w:numPr>
                <w:ilvl w:val="0"/>
                <w:numId w:val="3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rozróżnia wartości wynikające z misji królewskiej, kapłańskiej i prorockiej</w:t>
            </w:r>
          </w:p>
          <w:p w14:paraId="4B4C8837" w14:textId="77777777" w:rsidR="0083735C" w:rsidRPr="00034FBB" w:rsidRDefault="0083735C" w:rsidP="0083735C">
            <w:pPr>
              <w:pStyle w:val="Akapitzlist"/>
              <w:numPr>
                <w:ilvl w:val="0"/>
                <w:numId w:val="3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zna zasady przynależności do wspólnot Kościoła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128849" w14:textId="77777777" w:rsidR="0083735C" w:rsidRPr="00034FBB" w:rsidRDefault="0083735C" w:rsidP="0083735C">
            <w:pPr>
              <w:pStyle w:val="Akapitzlist"/>
              <w:numPr>
                <w:ilvl w:val="0"/>
                <w:numId w:val="4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rozróżnia władze poznawcze człowieka</w:t>
            </w:r>
          </w:p>
          <w:p w14:paraId="2C033E59" w14:textId="77777777" w:rsidR="0083735C" w:rsidRPr="00034FBB" w:rsidRDefault="0083735C" w:rsidP="0083735C">
            <w:pPr>
              <w:pStyle w:val="Akapitzlist"/>
              <w:numPr>
                <w:ilvl w:val="0"/>
                <w:numId w:val="4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wymienia wartości, które mają początek w Bogu</w:t>
            </w:r>
          </w:p>
          <w:p w14:paraId="137BB068" w14:textId="77777777" w:rsidR="0083735C" w:rsidRPr="00034FBB" w:rsidRDefault="0083735C" w:rsidP="0083735C">
            <w:pPr>
              <w:pStyle w:val="Akapitzlist"/>
              <w:numPr>
                <w:ilvl w:val="0"/>
                <w:numId w:val="4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podaje sposób objawienia się Boga ludziom</w:t>
            </w:r>
          </w:p>
          <w:p w14:paraId="0B2B319E" w14:textId="77777777" w:rsidR="0083735C" w:rsidRPr="00034FBB" w:rsidRDefault="0083735C" w:rsidP="0083735C">
            <w:pPr>
              <w:pStyle w:val="Akapitzlist"/>
              <w:numPr>
                <w:ilvl w:val="0"/>
                <w:numId w:val="4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wymienia zachowania naruszające godność człowieka</w:t>
            </w:r>
          </w:p>
          <w:p w14:paraId="131B37D8" w14:textId="77777777" w:rsidR="0083735C" w:rsidRPr="00034FBB" w:rsidRDefault="0083735C" w:rsidP="0083735C">
            <w:pPr>
              <w:pStyle w:val="Akapitzlist"/>
              <w:numPr>
                <w:ilvl w:val="0"/>
                <w:numId w:val="4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podaje sposoby dbania o własną godność</w:t>
            </w:r>
          </w:p>
          <w:p w14:paraId="163A0AD9" w14:textId="77777777" w:rsidR="0083735C" w:rsidRPr="00034FBB" w:rsidRDefault="0083735C" w:rsidP="0083735C">
            <w:pPr>
              <w:pStyle w:val="Akapitzlist"/>
              <w:numPr>
                <w:ilvl w:val="0"/>
                <w:numId w:val="4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podaje definicje pojęć: król, prorok, kapłan</w:t>
            </w:r>
          </w:p>
          <w:p w14:paraId="4BBEF535" w14:textId="77777777" w:rsidR="0083735C" w:rsidRPr="00034FBB" w:rsidRDefault="0083735C" w:rsidP="0083735C">
            <w:pPr>
              <w:pStyle w:val="Akapitzlist"/>
              <w:numPr>
                <w:ilvl w:val="0"/>
                <w:numId w:val="4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rozróżnia podstawowe wspólnoty Kościoła</w:t>
            </w:r>
          </w:p>
        </w:tc>
      </w:tr>
      <w:tr w:rsidR="0034111B" w:rsidRPr="00034FBB" w14:paraId="48EA7038" w14:textId="77777777" w:rsidTr="006F33B9">
        <w:trPr>
          <w:trHeight w:val="9844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9C6A6" w14:textId="77777777" w:rsidR="0083735C" w:rsidRPr="00034FBB" w:rsidRDefault="0083735C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Dzieje Narodu Wybranego i nasze dzieje, czyli aktualność Słowa Bożego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96AFF0" w14:textId="77777777" w:rsidR="0083735C" w:rsidRPr="00034FBB" w:rsidRDefault="0083735C" w:rsidP="0083735C">
            <w:pPr>
              <w:pStyle w:val="Akapitzlist"/>
              <w:numPr>
                <w:ilvl w:val="0"/>
                <w:numId w:val="5"/>
              </w:numPr>
              <w:tabs>
                <w:tab w:val="left" w:pos="40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uzasadnia potrzebę reform w życiu każdej wspólnoty, także Kościoła</w:t>
            </w:r>
          </w:p>
          <w:p w14:paraId="65E857A9" w14:textId="77777777" w:rsidR="0083735C" w:rsidRPr="00034FBB" w:rsidRDefault="0083735C" w:rsidP="0083735C">
            <w:pPr>
              <w:pStyle w:val="Akapitzlist"/>
              <w:numPr>
                <w:ilvl w:val="0"/>
                <w:numId w:val="5"/>
              </w:numPr>
              <w:tabs>
                <w:tab w:val="left" w:pos="40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omawia rolę proroków jako wybranych przez Boga pośredników</w:t>
            </w:r>
          </w:p>
          <w:p w14:paraId="1D77E78E" w14:textId="77777777" w:rsidR="0083735C" w:rsidRPr="00034FBB" w:rsidRDefault="0083735C" w:rsidP="0083735C">
            <w:pPr>
              <w:pStyle w:val="Akapitzlist"/>
              <w:numPr>
                <w:ilvl w:val="0"/>
                <w:numId w:val="5"/>
              </w:numPr>
              <w:tabs>
                <w:tab w:val="left" w:pos="40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wyjaśnia znaczenie dawania świadectwa dla wiary wspólnoty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B016A" w14:textId="77777777" w:rsidR="0083735C" w:rsidRPr="00034FBB" w:rsidRDefault="0083735C" w:rsidP="0083735C">
            <w:pPr>
              <w:pStyle w:val="Akapitzlist"/>
              <w:numPr>
                <w:ilvl w:val="0"/>
                <w:numId w:val="3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interpretuje fragment Pisma św. o powołaniu Samuela</w:t>
            </w:r>
          </w:p>
          <w:p w14:paraId="0771F649" w14:textId="77777777" w:rsidR="0083735C" w:rsidRPr="00034FBB" w:rsidRDefault="0083735C" w:rsidP="0083735C">
            <w:pPr>
              <w:pStyle w:val="Akapitzlist"/>
              <w:numPr>
                <w:ilvl w:val="0"/>
                <w:numId w:val="3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wyjaśnia teologiczne znaczenie walki Dawida i Goliata</w:t>
            </w:r>
          </w:p>
          <w:p w14:paraId="3A01F987" w14:textId="77777777" w:rsidR="0083735C" w:rsidRPr="00034FBB" w:rsidRDefault="0083735C" w:rsidP="0083735C">
            <w:pPr>
              <w:pStyle w:val="Akapitzlist"/>
              <w:numPr>
                <w:ilvl w:val="0"/>
                <w:numId w:val="3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charakteryzuje psalmy</w:t>
            </w:r>
          </w:p>
          <w:p w14:paraId="78CE93EB" w14:textId="77777777" w:rsidR="0083735C" w:rsidRPr="00034FBB" w:rsidRDefault="0083735C" w:rsidP="0083735C">
            <w:pPr>
              <w:pStyle w:val="Akapitzlist"/>
              <w:numPr>
                <w:ilvl w:val="0"/>
                <w:numId w:val="3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opisuje wygląd świątyni zbudowanej przez Salomona</w:t>
            </w:r>
          </w:p>
          <w:p w14:paraId="280DA372" w14:textId="77777777" w:rsidR="0083735C" w:rsidRPr="00034FBB" w:rsidRDefault="0083735C" w:rsidP="0083735C">
            <w:pPr>
              <w:pStyle w:val="Akapitzlist"/>
              <w:numPr>
                <w:ilvl w:val="0"/>
                <w:numId w:val="3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charakteryzuje misję proroków </w:t>
            </w:r>
          </w:p>
          <w:p w14:paraId="2E4416AB" w14:textId="77777777" w:rsidR="0083735C" w:rsidRPr="00034FBB" w:rsidRDefault="0083735C" w:rsidP="0083735C">
            <w:pPr>
              <w:pStyle w:val="Akapitzlist"/>
              <w:numPr>
                <w:ilvl w:val="0"/>
                <w:numId w:val="3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opisuje reformę religijną i odnowienie przemierza za czasów </w:t>
            </w:r>
            <w:proofErr w:type="spellStart"/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Jozjasza</w:t>
            </w:r>
            <w:proofErr w:type="spellEnd"/>
          </w:p>
          <w:p w14:paraId="05267830" w14:textId="77777777" w:rsidR="0083735C" w:rsidRPr="00034FBB" w:rsidRDefault="0083735C" w:rsidP="0083735C">
            <w:pPr>
              <w:pStyle w:val="Akapitzlist"/>
              <w:numPr>
                <w:ilvl w:val="0"/>
                <w:numId w:val="3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wymienia przyczyny i skutki niewoli babilońskiej</w:t>
            </w:r>
          </w:p>
          <w:p w14:paraId="2FDD89A7" w14:textId="77777777" w:rsidR="0083735C" w:rsidRPr="00034FBB" w:rsidRDefault="0083735C" w:rsidP="0083735C">
            <w:pPr>
              <w:pStyle w:val="Akapitzlist"/>
              <w:numPr>
                <w:ilvl w:val="0"/>
                <w:numId w:val="3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omawia znaczenie darów Ducha Świętego w obronie wiary</w:t>
            </w:r>
          </w:p>
          <w:p w14:paraId="60F698B1" w14:textId="77777777" w:rsidR="0083735C" w:rsidRPr="00034FBB" w:rsidRDefault="0083735C" w:rsidP="0083735C">
            <w:pPr>
              <w:pStyle w:val="Akapitzlist"/>
              <w:numPr>
                <w:ilvl w:val="0"/>
                <w:numId w:val="3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określa sytuacje polityczną i społeczną w Izraelu przed narodzeniem Jezusa Chrystusa</w:t>
            </w:r>
          </w:p>
          <w:p w14:paraId="6F4CB403" w14:textId="77777777" w:rsidR="0083735C" w:rsidRPr="00034FBB" w:rsidRDefault="0083735C" w:rsidP="0083735C">
            <w:pPr>
              <w:pStyle w:val="Akapitzlist"/>
              <w:numPr>
                <w:ilvl w:val="0"/>
                <w:numId w:val="3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analizuje zależność między grzechem a nieszczęściem i cierpieniem</w:t>
            </w:r>
          </w:p>
          <w:p w14:paraId="6CA2BEA3" w14:textId="77777777" w:rsidR="0083735C" w:rsidRPr="00034FBB" w:rsidRDefault="0083735C" w:rsidP="0034111B">
            <w:pPr>
              <w:pStyle w:val="Akapitzlist"/>
              <w:tabs>
                <w:tab w:val="left" w:pos="410"/>
              </w:tabs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78749E" w14:textId="77777777" w:rsidR="0083735C" w:rsidRPr="00034FBB" w:rsidRDefault="0083735C" w:rsidP="0083735C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wyjaśnia rolę Samula w życiu Izraelitów</w:t>
            </w:r>
          </w:p>
          <w:p w14:paraId="3A1E9F8D" w14:textId="77777777" w:rsidR="0083735C" w:rsidRPr="00034FBB" w:rsidRDefault="0083735C" w:rsidP="0083735C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 podaje wydarzenia z życia Samuela</w:t>
            </w:r>
          </w:p>
          <w:p w14:paraId="43DBA902" w14:textId="77777777" w:rsidR="0083735C" w:rsidRPr="00034FBB" w:rsidRDefault="0083735C" w:rsidP="0083735C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omawia rolę Dawida w życiu narodu wybranego </w:t>
            </w:r>
          </w:p>
          <w:p w14:paraId="5CEF81D3" w14:textId="77777777" w:rsidR="0083735C" w:rsidRPr="00034FBB" w:rsidRDefault="0083735C" w:rsidP="0083735C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definiuje pojęcia psalm i psałterz</w:t>
            </w:r>
          </w:p>
          <w:p w14:paraId="6B545C28" w14:textId="77777777" w:rsidR="0083735C" w:rsidRPr="00034FBB" w:rsidRDefault="0083735C" w:rsidP="0083735C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podaje przykłady uzasadniające, że król Salomon był mądry</w:t>
            </w:r>
          </w:p>
          <w:p w14:paraId="1E6068F0" w14:textId="77777777" w:rsidR="0083735C" w:rsidRPr="00034FBB" w:rsidRDefault="0083735C" w:rsidP="0083735C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wymienia fakty z życia Jeremiasza i Izajasza</w:t>
            </w:r>
          </w:p>
          <w:p w14:paraId="73A68325" w14:textId="77777777" w:rsidR="0083735C" w:rsidRPr="00034FBB" w:rsidRDefault="0083735C" w:rsidP="0083735C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wyjaśnia znaczenie dziejów braci Machabeuszy do odnowienia wiary</w:t>
            </w:r>
          </w:p>
          <w:p w14:paraId="560218FA" w14:textId="77777777" w:rsidR="0083735C" w:rsidRPr="00034FBB" w:rsidRDefault="0083735C" w:rsidP="0083735C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opisuje zapowiedzi Mesjasza w Starym Testamencie</w:t>
            </w:r>
          </w:p>
          <w:p w14:paraId="29851673" w14:textId="77777777" w:rsidR="0083735C" w:rsidRPr="00034FBB" w:rsidRDefault="0083735C" w:rsidP="0083735C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wymienia sposoby przeciwdziałania złu i cierpieniu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BAF545" w14:textId="77777777" w:rsidR="0083735C" w:rsidRPr="00034FBB" w:rsidRDefault="0083735C" w:rsidP="0083735C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 zna opowiadanie o powołaniu Samuela</w:t>
            </w:r>
          </w:p>
          <w:p w14:paraId="2C603A73" w14:textId="77777777" w:rsidR="0083735C" w:rsidRPr="00034FBB" w:rsidRDefault="0083735C" w:rsidP="0083735C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zna historię powołania Dawida</w:t>
            </w:r>
          </w:p>
          <w:p w14:paraId="02AF144A" w14:textId="77777777" w:rsidR="0083735C" w:rsidRPr="00034FBB" w:rsidRDefault="0083735C" w:rsidP="0083735C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wymienia rodzaje psalmów</w:t>
            </w:r>
          </w:p>
          <w:p w14:paraId="11AA0B71" w14:textId="77777777" w:rsidR="0083735C" w:rsidRPr="00034FBB" w:rsidRDefault="0083735C" w:rsidP="0083735C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definiuje rolę świątyni w historii Izraelitów</w:t>
            </w:r>
          </w:p>
          <w:p w14:paraId="43859624" w14:textId="77777777" w:rsidR="0083735C" w:rsidRPr="00034FBB" w:rsidRDefault="0083735C" w:rsidP="0083735C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wymienia zadania do jakich Bóg powoływał proroków</w:t>
            </w:r>
          </w:p>
          <w:p w14:paraId="76DDB45F" w14:textId="77777777" w:rsidR="0083735C" w:rsidRPr="00034FBB" w:rsidRDefault="0083735C" w:rsidP="0083735C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zna historię </w:t>
            </w:r>
            <w:proofErr w:type="spellStart"/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Jozjasza</w:t>
            </w:r>
            <w:proofErr w:type="spellEnd"/>
          </w:p>
          <w:p w14:paraId="325DA3CA" w14:textId="77777777" w:rsidR="0083735C" w:rsidRPr="00034FBB" w:rsidRDefault="0083735C" w:rsidP="0083735C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wyjaśnia znaczenie pokory jako postawy wobec zła i nieszczęść</w:t>
            </w:r>
          </w:p>
          <w:p w14:paraId="4D6138D9" w14:textId="77777777" w:rsidR="0083735C" w:rsidRPr="00034FBB" w:rsidRDefault="0083735C" w:rsidP="0083735C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zna historię braci Machabeuszy</w:t>
            </w:r>
          </w:p>
          <w:p w14:paraId="25CECD14" w14:textId="77777777" w:rsidR="0083735C" w:rsidRPr="00034FBB" w:rsidRDefault="0083735C" w:rsidP="0083735C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wymienia tytuły, które prorok Izajasz nadał oczekiwanemu Mesjaszowi</w:t>
            </w:r>
          </w:p>
          <w:p w14:paraId="099E2F7E" w14:textId="77777777" w:rsidR="0083735C" w:rsidRPr="00034FBB" w:rsidRDefault="0083735C" w:rsidP="0083735C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tłumaczy na podstawie Pismo Świętego, dlaczego zło i nieszczęście to skutki grzechu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90A33B" w14:textId="77777777" w:rsidR="0083735C" w:rsidRPr="00034FBB" w:rsidRDefault="0083735C" w:rsidP="0083735C">
            <w:pPr>
              <w:pStyle w:val="Akapitzlist"/>
              <w:numPr>
                <w:ilvl w:val="0"/>
                <w:numId w:val="5"/>
              </w:numPr>
              <w:tabs>
                <w:tab w:val="left" w:pos="384"/>
              </w:tabs>
              <w:autoSpaceDE w:val="0"/>
              <w:autoSpaceDN w:val="0"/>
              <w:adjustRightInd w:val="0"/>
              <w:ind w:left="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potrafi wytłumaczyć, co oznaczają słowa, że „Bóg widzi serce”</w:t>
            </w:r>
          </w:p>
          <w:p w14:paraId="0BD2D997" w14:textId="77777777" w:rsidR="0083735C" w:rsidRPr="00034FBB" w:rsidRDefault="0083735C" w:rsidP="0083735C">
            <w:pPr>
              <w:pStyle w:val="Akapitzlist"/>
              <w:numPr>
                <w:ilvl w:val="0"/>
                <w:numId w:val="5"/>
              </w:numPr>
              <w:tabs>
                <w:tab w:val="left" w:pos="384"/>
              </w:tabs>
              <w:autoSpaceDE w:val="0"/>
              <w:autoSpaceDN w:val="0"/>
              <w:adjustRightInd w:val="0"/>
              <w:ind w:left="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argumentuje, że psalm jest formą modlitwy</w:t>
            </w:r>
          </w:p>
          <w:p w14:paraId="32F23073" w14:textId="77777777" w:rsidR="0083735C" w:rsidRPr="00034FBB" w:rsidRDefault="0083735C" w:rsidP="0083735C">
            <w:pPr>
              <w:pStyle w:val="Akapitzlist"/>
              <w:numPr>
                <w:ilvl w:val="0"/>
                <w:numId w:val="5"/>
              </w:numPr>
              <w:tabs>
                <w:tab w:val="left" w:pos="384"/>
              </w:tabs>
              <w:autoSpaceDE w:val="0"/>
              <w:autoSpaceDN w:val="0"/>
              <w:adjustRightInd w:val="0"/>
              <w:ind w:left="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opowiada o roli świątyni w życiu człowieka</w:t>
            </w:r>
          </w:p>
          <w:p w14:paraId="10398745" w14:textId="77777777" w:rsidR="0083735C" w:rsidRPr="00034FBB" w:rsidRDefault="0083735C" w:rsidP="0083735C">
            <w:pPr>
              <w:pStyle w:val="Akapitzlist"/>
              <w:numPr>
                <w:ilvl w:val="0"/>
                <w:numId w:val="5"/>
              </w:numPr>
              <w:tabs>
                <w:tab w:val="left" w:pos="384"/>
              </w:tabs>
              <w:autoSpaceDE w:val="0"/>
              <w:autoSpaceDN w:val="0"/>
              <w:adjustRightInd w:val="0"/>
              <w:ind w:left="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wie, kto to jest prorok </w:t>
            </w:r>
          </w:p>
          <w:p w14:paraId="0A070D3B" w14:textId="77777777" w:rsidR="0083735C" w:rsidRPr="00034FBB" w:rsidRDefault="0083735C" w:rsidP="0083735C">
            <w:pPr>
              <w:pStyle w:val="Akapitzlist"/>
              <w:numPr>
                <w:ilvl w:val="0"/>
                <w:numId w:val="5"/>
              </w:numPr>
              <w:tabs>
                <w:tab w:val="left" w:pos="384"/>
              </w:tabs>
              <w:autoSpaceDE w:val="0"/>
              <w:autoSpaceDN w:val="0"/>
              <w:adjustRightInd w:val="0"/>
              <w:ind w:left="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wyjaśnia znaczenie przymierza</w:t>
            </w:r>
          </w:p>
          <w:p w14:paraId="4B933586" w14:textId="77777777" w:rsidR="0083735C" w:rsidRPr="00034FBB" w:rsidRDefault="0083735C" w:rsidP="0083735C">
            <w:pPr>
              <w:pStyle w:val="Akapitzlist"/>
              <w:numPr>
                <w:ilvl w:val="0"/>
                <w:numId w:val="5"/>
              </w:numPr>
              <w:tabs>
                <w:tab w:val="left" w:pos="384"/>
              </w:tabs>
              <w:autoSpaceDE w:val="0"/>
              <w:autoSpaceDN w:val="0"/>
              <w:adjustRightInd w:val="0"/>
              <w:ind w:left="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opisuje przebieg niewoli babilońskiej</w:t>
            </w:r>
          </w:p>
          <w:p w14:paraId="69792C25" w14:textId="77777777" w:rsidR="0083735C" w:rsidRPr="00034FBB" w:rsidRDefault="0083735C" w:rsidP="0083735C">
            <w:pPr>
              <w:pStyle w:val="Akapitzlist"/>
              <w:numPr>
                <w:ilvl w:val="0"/>
                <w:numId w:val="5"/>
              </w:numPr>
              <w:tabs>
                <w:tab w:val="left" w:pos="384"/>
              </w:tabs>
              <w:autoSpaceDE w:val="0"/>
              <w:autoSpaceDN w:val="0"/>
              <w:adjustRightInd w:val="0"/>
              <w:ind w:left="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zna historię św. Szczepana</w:t>
            </w:r>
          </w:p>
          <w:p w14:paraId="689F78CE" w14:textId="77777777" w:rsidR="0083735C" w:rsidRPr="00034FBB" w:rsidRDefault="0083735C" w:rsidP="0083735C">
            <w:pPr>
              <w:pStyle w:val="Akapitzlist"/>
              <w:numPr>
                <w:ilvl w:val="0"/>
                <w:numId w:val="5"/>
              </w:numPr>
              <w:tabs>
                <w:tab w:val="left" w:pos="384"/>
              </w:tabs>
              <w:autoSpaceDE w:val="0"/>
              <w:autoSpaceDN w:val="0"/>
              <w:adjustRightInd w:val="0"/>
              <w:ind w:left="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opisuje czym jest grzech, rozróżnia grzech lekki i ciężki</w:t>
            </w:r>
          </w:p>
        </w:tc>
      </w:tr>
      <w:tr w:rsidR="0034111B" w:rsidRPr="00034FBB" w14:paraId="4A16A0F9" w14:textId="77777777" w:rsidTr="006F33B9">
        <w:trPr>
          <w:trHeight w:val="8098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DFF812" w14:textId="77777777" w:rsidR="0083735C" w:rsidRPr="00034FBB" w:rsidRDefault="0083735C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Wypełnienie proroctw. Wcielenie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3CC1AC" w14:textId="77777777" w:rsidR="0083735C" w:rsidRPr="00034FBB" w:rsidRDefault="0083735C" w:rsidP="0083735C">
            <w:pPr>
              <w:pStyle w:val="Akapitzlist"/>
              <w:numPr>
                <w:ilvl w:val="0"/>
                <w:numId w:val="45"/>
              </w:numPr>
              <w:tabs>
                <w:tab w:val="left" w:pos="391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tłumaczy odkupieńczy charakter życia Jezusa w oparciu o wybrane teksty Pisma Świętego</w:t>
            </w:r>
          </w:p>
          <w:p w14:paraId="58DEDC58" w14:textId="77777777" w:rsidR="0083735C" w:rsidRPr="00034FBB" w:rsidRDefault="0083735C" w:rsidP="0083735C">
            <w:pPr>
              <w:pStyle w:val="Akapitzlist"/>
              <w:numPr>
                <w:ilvl w:val="0"/>
                <w:numId w:val="45"/>
              </w:numPr>
              <w:tabs>
                <w:tab w:val="left" w:pos="391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uzasadnia historyczność Jezusa na podstawie dowodów chrześcijańskich i </w:t>
            </w:r>
            <w:proofErr w:type="spellStart"/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pozachrześcijańskich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B7F55B" w14:textId="77777777" w:rsidR="0083735C" w:rsidRPr="00034FBB" w:rsidRDefault="0083735C" w:rsidP="0083735C">
            <w:pPr>
              <w:pStyle w:val="Akapitzlist"/>
              <w:numPr>
                <w:ilvl w:val="0"/>
                <w:numId w:val="45"/>
              </w:numPr>
              <w:tabs>
                <w:tab w:val="left" w:pos="391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interpretuje fragment Ewangelii o tym, jak Jezus czytał Księgę Izajasza w synagodze (</w:t>
            </w:r>
            <w:proofErr w:type="spellStart"/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Łk</w:t>
            </w:r>
            <w:proofErr w:type="spellEnd"/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 4,16-21)</w:t>
            </w:r>
          </w:p>
          <w:p w14:paraId="444C98A6" w14:textId="77777777" w:rsidR="0083735C" w:rsidRPr="00034FBB" w:rsidRDefault="0083735C" w:rsidP="0083735C">
            <w:pPr>
              <w:pStyle w:val="Akapitzlist"/>
              <w:numPr>
                <w:ilvl w:val="0"/>
                <w:numId w:val="45"/>
              </w:numPr>
              <w:tabs>
                <w:tab w:val="left" w:pos="391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wymienia </w:t>
            </w:r>
            <w:proofErr w:type="spellStart"/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pozachrześcijańskie</w:t>
            </w:r>
            <w:proofErr w:type="spellEnd"/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 dowody na historyczność Jezusa</w:t>
            </w:r>
          </w:p>
          <w:p w14:paraId="4988E40F" w14:textId="77777777" w:rsidR="0083735C" w:rsidRPr="00034FBB" w:rsidRDefault="0083735C" w:rsidP="0083735C">
            <w:pPr>
              <w:pStyle w:val="Akapitzlist"/>
              <w:numPr>
                <w:ilvl w:val="0"/>
                <w:numId w:val="4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przytacza fragmenty Ewangelii mówiące o działalności Jezusa </w:t>
            </w:r>
          </w:p>
          <w:p w14:paraId="23A1DF6E" w14:textId="77777777" w:rsidR="0083735C" w:rsidRPr="00034FBB" w:rsidRDefault="0083735C" w:rsidP="0083735C">
            <w:pPr>
              <w:pStyle w:val="Akapitzlist"/>
              <w:numPr>
                <w:ilvl w:val="0"/>
                <w:numId w:val="4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wyjaśnia znaczenie cudów Jezusa </w:t>
            </w:r>
          </w:p>
          <w:p w14:paraId="1405397C" w14:textId="77777777" w:rsidR="0083735C" w:rsidRPr="00034FBB" w:rsidRDefault="0083735C" w:rsidP="0083735C">
            <w:pPr>
              <w:pStyle w:val="Akapitzlist"/>
              <w:numPr>
                <w:ilvl w:val="0"/>
                <w:numId w:val="4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interpretuje przypowieści Jezusa o perle, drachmie, wdowim groszu, bogaczu i ziarnku gorczycy</w:t>
            </w:r>
          </w:p>
          <w:p w14:paraId="277AF834" w14:textId="77777777" w:rsidR="0083735C" w:rsidRPr="00034FBB" w:rsidRDefault="0083735C" w:rsidP="0083735C">
            <w:pPr>
              <w:pStyle w:val="Akapitzlist"/>
              <w:numPr>
                <w:ilvl w:val="0"/>
                <w:numId w:val="45"/>
              </w:numPr>
              <w:tabs>
                <w:tab w:val="left" w:pos="391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podaje argumenty uzasadniające twierdzenie, że Pismo Święte jest drogowskazem w życiu chrześcijanina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90B889" w14:textId="77777777" w:rsidR="0083735C" w:rsidRPr="00034FBB" w:rsidRDefault="0083735C" w:rsidP="0083735C">
            <w:pPr>
              <w:pStyle w:val="Akapitzlist"/>
              <w:numPr>
                <w:ilvl w:val="0"/>
                <w:numId w:val="45"/>
              </w:numPr>
              <w:tabs>
                <w:tab w:val="left" w:pos="391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wyjaśnia, że Jezus jest obiecanym Zbawicielem świata</w:t>
            </w:r>
          </w:p>
          <w:p w14:paraId="52042AD9" w14:textId="77777777" w:rsidR="0083735C" w:rsidRPr="00034FBB" w:rsidRDefault="0083735C" w:rsidP="0083735C">
            <w:pPr>
              <w:pStyle w:val="Akapitzlist"/>
              <w:numPr>
                <w:ilvl w:val="0"/>
                <w:numId w:val="45"/>
              </w:numPr>
              <w:tabs>
                <w:tab w:val="left" w:pos="391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wymienia dowody historyczne potwierdzające istnienie Chrystusa </w:t>
            </w:r>
          </w:p>
          <w:p w14:paraId="04ECA0D3" w14:textId="77777777" w:rsidR="0083735C" w:rsidRPr="00034FBB" w:rsidRDefault="0083735C" w:rsidP="0083735C">
            <w:pPr>
              <w:pStyle w:val="Akapitzlist"/>
              <w:numPr>
                <w:ilvl w:val="0"/>
                <w:numId w:val="45"/>
              </w:numPr>
              <w:tabs>
                <w:tab w:val="left" w:pos="391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opowiada o dzieciństwie Jezusa</w:t>
            </w:r>
          </w:p>
          <w:p w14:paraId="04E277E7" w14:textId="77777777" w:rsidR="0083735C" w:rsidRPr="00034FBB" w:rsidRDefault="0083735C" w:rsidP="0083735C">
            <w:pPr>
              <w:pStyle w:val="Akapitzlist"/>
              <w:numPr>
                <w:ilvl w:val="0"/>
                <w:numId w:val="4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podaje argumenty, że Jezus to Syn Boży, który stał się człowiekiem dla zbawienia ludzi </w:t>
            </w:r>
          </w:p>
          <w:p w14:paraId="7F1E83B3" w14:textId="77777777" w:rsidR="0083735C" w:rsidRPr="00034FBB" w:rsidRDefault="0083735C" w:rsidP="0083735C">
            <w:pPr>
              <w:pStyle w:val="Akapitzlist"/>
              <w:numPr>
                <w:ilvl w:val="0"/>
                <w:numId w:val="4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opowiada historię Jezusa</w:t>
            </w:r>
          </w:p>
          <w:p w14:paraId="50AF5F5D" w14:textId="77777777" w:rsidR="0083735C" w:rsidRPr="00034FBB" w:rsidRDefault="0083735C" w:rsidP="0083735C">
            <w:pPr>
              <w:pStyle w:val="Akapitzlist"/>
              <w:numPr>
                <w:ilvl w:val="0"/>
                <w:numId w:val="4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charakteryzuje pojęcie cudu</w:t>
            </w:r>
          </w:p>
          <w:p w14:paraId="72EA5E01" w14:textId="77777777" w:rsidR="0083735C" w:rsidRPr="00034FBB" w:rsidRDefault="0083735C" w:rsidP="0083735C">
            <w:pPr>
              <w:pStyle w:val="Akapitzlist"/>
              <w:numPr>
                <w:ilvl w:val="0"/>
                <w:numId w:val="4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 tłumaczy wybraną przypowieść Jezusa</w:t>
            </w:r>
          </w:p>
          <w:p w14:paraId="242549CC" w14:textId="77777777" w:rsidR="0083735C" w:rsidRPr="00034FBB" w:rsidRDefault="0083735C" w:rsidP="0083735C">
            <w:pPr>
              <w:pStyle w:val="Akapitzlist"/>
              <w:numPr>
                <w:ilvl w:val="0"/>
                <w:numId w:val="45"/>
              </w:numPr>
              <w:tabs>
                <w:tab w:val="left" w:pos="391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Wyjaśnia, jak czytać Pismo Święte w codziennym życiu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8CCD48" w14:textId="77777777" w:rsidR="0083735C" w:rsidRPr="00034FBB" w:rsidRDefault="0083735C" w:rsidP="0083735C">
            <w:pPr>
              <w:pStyle w:val="Akapitzlist"/>
              <w:numPr>
                <w:ilvl w:val="0"/>
                <w:numId w:val="45"/>
              </w:numPr>
              <w:tabs>
                <w:tab w:val="left" w:pos="391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tłumaczy dlaczego dzieło Jezusa Chrystusa jest zbawienne dla człowieka</w:t>
            </w:r>
          </w:p>
          <w:p w14:paraId="45AC2982" w14:textId="77777777" w:rsidR="0083735C" w:rsidRPr="00034FBB" w:rsidRDefault="0083735C" w:rsidP="0083735C">
            <w:pPr>
              <w:pStyle w:val="Akapitzlist"/>
              <w:numPr>
                <w:ilvl w:val="0"/>
                <w:numId w:val="45"/>
              </w:numPr>
              <w:tabs>
                <w:tab w:val="left" w:pos="391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podaje najważniejsze fakty historyczne potwierdzające istnienie historycznego Jezusa </w:t>
            </w:r>
          </w:p>
          <w:p w14:paraId="78C13EB5" w14:textId="77777777" w:rsidR="0083735C" w:rsidRPr="00034FBB" w:rsidRDefault="0083735C" w:rsidP="0083735C">
            <w:pPr>
              <w:pStyle w:val="Akapitzlist"/>
              <w:numPr>
                <w:ilvl w:val="0"/>
                <w:numId w:val="4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wyjaśnia na czym opiera się przekonanie, że Jezus jest Synem Bożym</w:t>
            </w:r>
          </w:p>
          <w:p w14:paraId="288FA7D5" w14:textId="77777777" w:rsidR="0083735C" w:rsidRPr="00034FBB" w:rsidRDefault="0083735C" w:rsidP="0083735C">
            <w:pPr>
              <w:pStyle w:val="Akapitzlist"/>
              <w:numPr>
                <w:ilvl w:val="0"/>
                <w:numId w:val="4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zna dzieje Jezusa</w:t>
            </w:r>
          </w:p>
          <w:p w14:paraId="2A265672" w14:textId="77777777" w:rsidR="0083735C" w:rsidRPr="00034FBB" w:rsidRDefault="0083735C" w:rsidP="0083735C">
            <w:pPr>
              <w:pStyle w:val="Akapitzlist"/>
              <w:numPr>
                <w:ilvl w:val="0"/>
                <w:numId w:val="4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wymienia niektóre cuda Jezusa</w:t>
            </w:r>
          </w:p>
          <w:p w14:paraId="1BCF1282" w14:textId="77777777" w:rsidR="0083735C" w:rsidRPr="00034FBB" w:rsidRDefault="0083735C" w:rsidP="0083735C">
            <w:pPr>
              <w:pStyle w:val="Akapitzlist"/>
              <w:numPr>
                <w:ilvl w:val="0"/>
                <w:numId w:val="45"/>
              </w:numPr>
              <w:tabs>
                <w:tab w:val="left" w:pos="391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opisuje wybraną przypowieść Jezusa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05B674" w14:textId="77777777" w:rsidR="0083735C" w:rsidRPr="00034FBB" w:rsidRDefault="0083735C" w:rsidP="0083735C">
            <w:pPr>
              <w:pStyle w:val="Akapitzlist"/>
              <w:numPr>
                <w:ilvl w:val="0"/>
                <w:numId w:val="45"/>
              </w:numPr>
              <w:tabs>
                <w:tab w:val="left" w:pos="391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uzasadnia, że Syn Boży stał się człowiekiem dla naszego zbawienia</w:t>
            </w:r>
          </w:p>
          <w:p w14:paraId="603566F1" w14:textId="77777777" w:rsidR="0083735C" w:rsidRPr="00034FBB" w:rsidRDefault="0083735C" w:rsidP="0083735C">
            <w:pPr>
              <w:pStyle w:val="Akapitzlist"/>
              <w:numPr>
                <w:ilvl w:val="0"/>
                <w:numId w:val="45"/>
              </w:numPr>
              <w:tabs>
                <w:tab w:val="left" w:pos="391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opowiada historię narodzin Jezusa</w:t>
            </w:r>
          </w:p>
          <w:p w14:paraId="7BBB0D7B" w14:textId="77777777" w:rsidR="0083735C" w:rsidRPr="00034FBB" w:rsidRDefault="0083735C" w:rsidP="0083735C">
            <w:pPr>
              <w:pStyle w:val="Akapitzlist"/>
              <w:numPr>
                <w:ilvl w:val="0"/>
                <w:numId w:val="45"/>
              </w:numPr>
              <w:tabs>
                <w:tab w:val="left" w:pos="384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układa w kolejności historię Jezusa</w:t>
            </w:r>
          </w:p>
          <w:p w14:paraId="52011108" w14:textId="77777777" w:rsidR="0083735C" w:rsidRPr="00034FBB" w:rsidRDefault="0083735C" w:rsidP="0083735C">
            <w:pPr>
              <w:pStyle w:val="Akapitzlist"/>
              <w:numPr>
                <w:ilvl w:val="0"/>
                <w:numId w:val="45"/>
              </w:numPr>
              <w:tabs>
                <w:tab w:val="left" w:pos="384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opisuje wybrany cud Jezusa</w:t>
            </w:r>
          </w:p>
          <w:p w14:paraId="0DF748BC" w14:textId="77777777" w:rsidR="0083735C" w:rsidRPr="00034FBB" w:rsidRDefault="0083735C" w:rsidP="0083735C">
            <w:pPr>
              <w:pStyle w:val="Akapitzlist"/>
              <w:numPr>
                <w:ilvl w:val="0"/>
                <w:numId w:val="45"/>
              </w:numPr>
              <w:tabs>
                <w:tab w:val="left" w:pos="384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zna niektóre przypowieści Jezusa</w:t>
            </w:r>
          </w:p>
          <w:p w14:paraId="62AE0C31" w14:textId="77777777" w:rsidR="0083735C" w:rsidRPr="00034FBB" w:rsidRDefault="0083735C" w:rsidP="0083735C">
            <w:pPr>
              <w:pStyle w:val="Akapitzlist"/>
              <w:numPr>
                <w:ilvl w:val="0"/>
                <w:numId w:val="45"/>
              </w:numPr>
              <w:tabs>
                <w:tab w:val="left" w:pos="391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uzasadnia konieczność czytania Pisma Świętego</w:t>
            </w:r>
          </w:p>
        </w:tc>
      </w:tr>
      <w:tr w:rsidR="0034111B" w:rsidRPr="00034FBB" w14:paraId="621BB0EF" w14:textId="77777777" w:rsidTr="006F33B9">
        <w:trPr>
          <w:trHeight w:val="6610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2A3CE2" w14:textId="77777777" w:rsidR="0083735C" w:rsidRPr="00034FBB" w:rsidRDefault="008373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Rok liturgiczny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6E8E6F" w14:textId="77777777" w:rsidR="0083735C" w:rsidRPr="00034FBB" w:rsidRDefault="0083735C" w:rsidP="0083735C">
            <w:pPr>
              <w:pStyle w:val="Akapitzlist"/>
              <w:numPr>
                <w:ilvl w:val="0"/>
                <w:numId w:val="21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angażuje się w obchody roku liturgicznego</w:t>
            </w:r>
          </w:p>
          <w:p w14:paraId="285AF41E" w14:textId="77777777" w:rsidR="0083735C" w:rsidRPr="00034FBB" w:rsidRDefault="0083735C" w:rsidP="0083735C">
            <w:pPr>
              <w:pStyle w:val="Akapitzlist"/>
              <w:numPr>
                <w:ilvl w:val="0"/>
                <w:numId w:val="21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wyjaśnia sens obchodów poszczególnych świąt i uroczystości w roku liturgicznym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53FACA" w14:textId="77777777" w:rsidR="0083735C" w:rsidRPr="00034FBB" w:rsidRDefault="0083735C" w:rsidP="0083735C">
            <w:pPr>
              <w:pStyle w:val="Akapitzlist"/>
              <w:numPr>
                <w:ilvl w:val="0"/>
                <w:numId w:val="46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charakteryzuje archaniołów i Aniołów Stróżów </w:t>
            </w:r>
          </w:p>
          <w:p w14:paraId="64C8F3B1" w14:textId="77777777" w:rsidR="0083735C" w:rsidRPr="00034FBB" w:rsidRDefault="0083735C" w:rsidP="0083735C">
            <w:pPr>
              <w:pStyle w:val="Akapitzlist"/>
              <w:numPr>
                <w:ilvl w:val="0"/>
                <w:numId w:val="46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charakteryzuje powiązania między wydarzeniami ewangelicznymi a tajemnicami różańca</w:t>
            </w:r>
          </w:p>
          <w:p w14:paraId="0C39C51D" w14:textId="77777777" w:rsidR="0083735C" w:rsidRPr="00034FBB" w:rsidRDefault="0083735C" w:rsidP="0083735C">
            <w:pPr>
              <w:pStyle w:val="Akapitzlist"/>
              <w:numPr>
                <w:ilvl w:val="0"/>
                <w:numId w:val="46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opisuje znaczenie słowa „odpust”</w:t>
            </w:r>
          </w:p>
          <w:p w14:paraId="1F4BAE06" w14:textId="77777777" w:rsidR="0083735C" w:rsidRPr="00034FBB" w:rsidRDefault="0083735C" w:rsidP="0083735C">
            <w:pPr>
              <w:pStyle w:val="Akapitzlist"/>
              <w:numPr>
                <w:ilvl w:val="0"/>
                <w:numId w:val="46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wymienia wszystkie elementy roku liturgicznego </w:t>
            </w:r>
          </w:p>
          <w:p w14:paraId="355FD068" w14:textId="77777777" w:rsidR="0083735C" w:rsidRPr="00034FBB" w:rsidRDefault="0083735C" w:rsidP="0083735C">
            <w:pPr>
              <w:pStyle w:val="Akapitzlist"/>
              <w:numPr>
                <w:ilvl w:val="0"/>
                <w:numId w:val="46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interpretuje nauczanie Jezusa zawarte we fragmencie </w:t>
            </w:r>
            <w:proofErr w:type="spellStart"/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Łk</w:t>
            </w:r>
            <w:proofErr w:type="spellEnd"/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 3,10-14</w:t>
            </w:r>
          </w:p>
          <w:p w14:paraId="37CAF069" w14:textId="77777777" w:rsidR="0083735C" w:rsidRPr="00034FBB" w:rsidRDefault="0083735C" w:rsidP="0083735C">
            <w:pPr>
              <w:pStyle w:val="Akapitzlist"/>
              <w:numPr>
                <w:ilvl w:val="0"/>
                <w:numId w:val="46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uzasadnia sens corocznych obchodów narodzin Jezusa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75C2AF" w14:textId="77777777" w:rsidR="0083735C" w:rsidRPr="00034FBB" w:rsidRDefault="0083735C" w:rsidP="0083735C">
            <w:pPr>
              <w:pStyle w:val="Akapitzlist"/>
              <w:numPr>
                <w:ilvl w:val="0"/>
                <w:numId w:val="46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opisuje kim są aniołowie</w:t>
            </w:r>
          </w:p>
          <w:p w14:paraId="63BAABE8" w14:textId="77777777" w:rsidR="0083735C" w:rsidRPr="00034FBB" w:rsidRDefault="0083735C" w:rsidP="0083735C">
            <w:pPr>
              <w:pStyle w:val="Akapitzlist"/>
              <w:numPr>
                <w:ilvl w:val="0"/>
                <w:numId w:val="46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wymienia tajemnice różańca</w:t>
            </w:r>
          </w:p>
          <w:p w14:paraId="0B61D8B3" w14:textId="77777777" w:rsidR="0083735C" w:rsidRPr="00034FBB" w:rsidRDefault="0083735C" w:rsidP="0083735C">
            <w:pPr>
              <w:pStyle w:val="Akapitzlist"/>
              <w:numPr>
                <w:ilvl w:val="0"/>
                <w:numId w:val="46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charakteryzuje różnice między Uroczystością Wszystkich Świętych a Świętem Zmarłych</w:t>
            </w:r>
          </w:p>
          <w:p w14:paraId="43C2F057" w14:textId="77777777" w:rsidR="0083735C" w:rsidRPr="00034FBB" w:rsidRDefault="0083735C" w:rsidP="0083735C">
            <w:pPr>
              <w:pStyle w:val="Akapitzlist"/>
              <w:numPr>
                <w:ilvl w:val="0"/>
                <w:numId w:val="46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wyjaśnia sens królowania Jezusa</w:t>
            </w:r>
          </w:p>
          <w:p w14:paraId="288B24FB" w14:textId="77777777" w:rsidR="0083735C" w:rsidRPr="00034FBB" w:rsidRDefault="0083735C" w:rsidP="0083735C">
            <w:pPr>
              <w:pStyle w:val="Akapitzlist"/>
              <w:numPr>
                <w:ilvl w:val="0"/>
                <w:numId w:val="46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objaśnia naukę i posłannictwo Jana Chrzciciela</w:t>
            </w:r>
          </w:p>
          <w:p w14:paraId="7D166FD2" w14:textId="77777777" w:rsidR="0083735C" w:rsidRPr="00034FBB" w:rsidRDefault="0083735C" w:rsidP="0083735C">
            <w:pPr>
              <w:pStyle w:val="Akapitzlist"/>
              <w:numPr>
                <w:ilvl w:val="0"/>
                <w:numId w:val="46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przytacza fragment Ewangelii o narodzinach Jezusa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CCC5CC" w14:textId="77777777" w:rsidR="0083735C" w:rsidRPr="00034FBB" w:rsidRDefault="0083735C" w:rsidP="0083735C">
            <w:pPr>
              <w:numPr>
                <w:ilvl w:val="0"/>
                <w:numId w:val="46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zna rolę aniołów w życiu człowieka</w:t>
            </w:r>
          </w:p>
          <w:p w14:paraId="2ACCFC5A" w14:textId="77777777" w:rsidR="0083735C" w:rsidRPr="00034FBB" w:rsidRDefault="0083735C" w:rsidP="0083735C">
            <w:pPr>
              <w:numPr>
                <w:ilvl w:val="0"/>
                <w:numId w:val="46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objaśnia sens modlitwy różańcowej</w:t>
            </w:r>
          </w:p>
          <w:p w14:paraId="14F9C8FD" w14:textId="77777777" w:rsidR="0083735C" w:rsidRPr="00034FBB" w:rsidRDefault="0083735C" w:rsidP="0083735C">
            <w:pPr>
              <w:numPr>
                <w:ilvl w:val="0"/>
                <w:numId w:val="46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tłumaczy potrzebę modlitwy za zmarłych </w:t>
            </w:r>
          </w:p>
          <w:p w14:paraId="4DA03F8A" w14:textId="77777777" w:rsidR="0083735C" w:rsidRPr="00034FBB" w:rsidRDefault="0083735C" w:rsidP="0083735C">
            <w:pPr>
              <w:numPr>
                <w:ilvl w:val="0"/>
                <w:numId w:val="46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wymienia najważniejsze elementy roku liturgicznego</w:t>
            </w:r>
          </w:p>
          <w:p w14:paraId="17B282BA" w14:textId="77777777" w:rsidR="0083735C" w:rsidRPr="00034FBB" w:rsidRDefault="0083735C" w:rsidP="0083735C">
            <w:pPr>
              <w:numPr>
                <w:ilvl w:val="0"/>
                <w:numId w:val="46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charakteryzuje adwentowe rady Jana Chrzciciela</w:t>
            </w:r>
          </w:p>
          <w:p w14:paraId="364DDB22" w14:textId="77777777" w:rsidR="0083735C" w:rsidRPr="00034FBB" w:rsidRDefault="0083735C" w:rsidP="0083735C">
            <w:pPr>
              <w:numPr>
                <w:ilvl w:val="0"/>
                <w:numId w:val="46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wymienia święta z okresu Bożego Narodzenia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DC7EB7" w14:textId="77777777" w:rsidR="0083735C" w:rsidRPr="00034FBB" w:rsidRDefault="0083735C" w:rsidP="0083735C">
            <w:pPr>
              <w:pStyle w:val="Akapitzlist"/>
              <w:numPr>
                <w:ilvl w:val="0"/>
                <w:numId w:val="24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wymienia poznanych archaniołów: Gabriela, Rafała i Michała</w:t>
            </w:r>
          </w:p>
          <w:p w14:paraId="1CF62ABE" w14:textId="77777777" w:rsidR="0083735C" w:rsidRPr="00034FBB" w:rsidRDefault="0083735C" w:rsidP="0083735C">
            <w:pPr>
              <w:pStyle w:val="Akapitzlist"/>
              <w:numPr>
                <w:ilvl w:val="0"/>
                <w:numId w:val="24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wymienia części różańca</w:t>
            </w:r>
          </w:p>
          <w:p w14:paraId="2AD282F5" w14:textId="77777777" w:rsidR="0083735C" w:rsidRPr="00034FBB" w:rsidRDefault="0083735C" w:rsidP="0083735C">
            <w:pPr>
              <w:pStyle w:val="Akapitzlist"/>
              <w:numPr>
                <w:ilvl w:val="0"/>
                <w:numId w:val="24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podaje treść modlitwy za zmarłych</w:t>
            </w:r>
          </w:p>
          <w:p w14:paraId="68F6B2DD" w14:textId="77777777" w:rsidR="0083735C" w:rsidRPr="00034FBB" w:rsidRDefault="0083735C" w:rsidP="0083735C">
            <w:pPr>
              <w:pStyle w:val="Akapitzlist"/>
              <w:numPr>
                <w:ilvl w:val="0"/>
                <w:numId w:val="24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tłumaczy, kiedy człowiek  należy do  Królestwa Bożego</w:t>
            </w:r>
          </w:p>
          <w:p w14:paraId="5B38BB86" w14:textId="77777777" w:rsidR="0083735C" w:rsidRPr="00034FBB" w:rsidRDefault="0083735C" w:rsidP="0083735C">
            <w:pPr>
              <w:pStyle w:val="Akapitzlist"/>
              <w:numPr>
                <w:ilvl w:val="0"/>
                <w:numId w:val="24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opowiada historię Jana Chrzciciela </w:t>
            </w:r>
          </w:p>
          <w:p w14:paraId="2A7EEB75" w14:textId="77777777" w:rsidR="0083735C" w:rsidRPr="00034FBB" w:rsidRDefault="0083735C" w:rsidP="0083735C">
            <w:pPr>
              <w:pStyle w:val="Akapitzlist"/>
              <w:numPr>
                <w:ilvl w:val="0"/>
                <w:numId w:val="24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opowiada o narodzinach Jezusa</w:t>
            </w:r>
          </w:p>
        </w:tc>
      </w:tr>
      <w:tr w:rsidR="0034111B" w:rsidRPr="00034FBB" w14:paraId="2D6BB320" w14:textId="77777777" w:rsidTr="006F33B9">
        <w:trPr>
          <w:trHeight w:val="9062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0F39EC" w14:textId="5C27D7A9" w:rsidR="0083735C" w:rsidRPr="00034FBB" w:rsidRDefault="0083735C" w:rsidP="0083735C">
            <w:pPr>
              <w:tabs>
                <w:tab w:val="left" w:pos="2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II półrocze</w:t>
            </w:r>
          </w:p>
          <w:p w14:paraId="5B5F9AF6" w14:textId="30E0E71E" w:rsidR="0083735C" w:rsidRPr="00034FBB" w:rsidRDefault="0083735C">
            <w:pPr>
              <w:tabs>
                <w:tab w:val="left" w:pos="273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6. Nasze życie z Jezusem. Sakramenty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C8BCE9" w14:textId="77777777" w:rsidR="0083735C" w:rsidRPr="00034FBB" w:rsidRDefault="0083735C" w:rsidP="0083735C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omawia proroctwa zapowiadające działanie Boga w sakramentach</w:t>
            </w:r>
          </w:p>
          <w:p w14:paraId="190425EA" w14:textId="77777777" w:rsidR="0083735C" w:rsidRPr="00034FBB" w:rsidRDefault="0083735C" w:rsidP="0083735C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objaśnia, w jaki sposób sakramenty angażują rozum i wolę człowieka</w:t>
            </w:r>
          </w:p>
          <w:p w14:paraId="4F2F51CE" w14:textId="77777777" w:rsidR="0083735C" w:rsidRPr="00034FBB" w:rsidRDefault="0083735C" w:rsidP="0083735C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wykazuje związek Eucharystii z paschą Izraelitów </w:t>
            </w:r>
          </w:p>
          <w:p w14:paraId="656236D5" w14:textId="77777777" w:rsidR="0083735C" w:rsidRPr="00034FBB" w:rsidRDefault="0083735C" w:rsidP="0083735C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uzasadnia, że kościół jest mistycznym ciałem Chrystusa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DE71E8" w14:textId="77777777" w:rsidR="0083735C" w:rsidRPr="00034FBB" w:rsidRDefault="0083735C" w:rsidP="0083735C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podaje przykłady działania Boga w poszczególnych znakach sakramentalnych</w:t>
            </w:r>
          </w:p>
          <w:p w14:paraId="07C493AC" w14:textId="77777777" w:rsidR="0083735C" w:rsidRPr="00034FBB" w:rsidRDefault="0083735C" w:rsidP="0083735C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charakteryzuje podział sakramentów</w:t>
            </w:r>
          </w:p>
          <w:p w14:paraId="1B61DE6A" w14:textId="77777777" w:rsidR="0083735C" w:rsidRPr="00034FBB" w:rsidRDefault="0083735C" w:rsidP="0083735C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opisuje znaczenie postaw liturgicznych</w:t>
            </w:r>
          </w:p>
          <w:p w14:paraId="149E5370" w14:textId="77777777" w:rsidR="0083735C" w:rsidRPr="00034FBB" w:rsidRDefault="0083735C" w:rsidP="0083735C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wymienia przywieje i zobowiązania wynikające ze chrztu </w:t>
            </w:r>
          </w:p>
          <w:p w14:paraId="18F3BBBE" w14:textId="77777777" w:rsidR="0083735C" w:rsidRPr="00034FBB" w:rsidRDefault="0083735C" w:rsidP="0083735C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argumentuje, że Kościół rozwija się dzięki działaniu Ducha Świętego</w:t>
            </w:r>
          </w:p>
          <w:p w14:paraId="59762982" w14:textId="77777777" w:rsidR="0083735C" w:rsidRPr="00034FBB" w:rsidRDefault="0083735C" w:rsidP="0083735C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definiuje czym jest Eucharystia</w:t>
            </w:r>
          </w:p>
          <w:p w14:paraId="252356FD" w14:textId="77777777" w:rsidR="0083735C" w:rsidRPr="00034FBB" w:rsidRDefault="0083735C" w:rsidP="0083735C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argumentuje różne nazwy Eucharystii</w:t>
            </w:r>
          </w:p>
          <w:p w14:paraId="57CCFDED" w14:textId="77777777" w:rsidR="0083735C" w:rsidRPr="00034FBB" w:rsidRDefault="0083735C" w:rsidP="0083735C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opisuje jakie znaczenie mają poszczególne części mszy św.</w:t>
            </w:r>
          </w:p>
          <w:p w14:paraId="6E365B04" w14:textId="77777777" w:rsidR="0083735C" w:rsidRPr="00034FBB" w:rsidRDefault="0083735C" w:rsidP="0083735C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uzasadnia, że msza św. jest cudem eucharystycznym</w:t>
            </w:r>
          </w:p>
          <w:p w14:paraId="364E9433" w14:textId="77777777" w:rsidR="0083735C" w:rsidRPr="00034FBB" w:rsidRDefault="0083735C" w:rsidP="0083735C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interpretuje opis spotkania Jezusa z Zacheuszem </w:t>
            </w:r>
            <w:proofErr w:type="spellStart"/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Lk</w:t>
            </w:r>
            <w:proofErr w:type="spellEnd"/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 19,1-10</w:t>
            </w:r>
          </w:p>
          <w:p w14:paraId="7F984A28" w14:textId="77777777" w:rsidR="0083735C" w:rsidRPr="00034FBB" w:rsidRDefault="0083735C" w:rsidP="0083735C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tłumaczy cel sakramentu chorych</w:t>
            </w:r>
          </w:p>
          <w:p w14:paraId="1061D460" w14:textId="77777777" w:rsidR="0083735C" w:rsidRPr="00034FBB" w:rsidRDefault="0083735C" w:rsidP="0083735C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wyjaśnia z jakich stopni składa się sakrament święceń</w:t>
            </w:r>
          </w:p>
          <w:p w14:paraId="141D1376" w14:textId="77777777" w:rsidR="0083735C" w:rsidRPr="00034FBB" w:rsidRDefault="0083735C" w:rsidP="0083735C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interpretuje sens przysięgi małżeńskiej</w:t>
            </w:r>
          </w:p>
          <w:p w14:paraId="66FAA198" w14:textId="232769BA" w:rsidR="0083735C" w:rsidRPr="00034FBB" w:rsidRDefault="0083735C" w:rsidP="00E543B1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wyjaśnia rolę Chrystusa w Kościele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163CB4" w14:textId="77777777" w:rsidR="0083735C" w:rsidRPr="00034FBB" w:rsidRDefault="0083735C" w:rsidP="0083735C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wyjaśnia działanie Boga w sakramentach</w:t>
            </w:r>
          </w:p>
          <w:p w14:paraId="4823A23A" w14:textId="77777777" w:rsidR="0083735C" w:rsidRPr="00034FBB" w:rsidRDefault="0083735C" w:rsidP="0083735C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wymienia grupy sakramentów</w:t>
            </w:r>
          </w:p>
          <w:p w14:paraId="1A1366EF" w14:textId="77777777" w:rsidR="0083735C" w:rsidRPr="00034FBB" w:rsidRDefault="0083735C" w:rsidP="0083735C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wymienia postawy liturgiczne</w:t>
            </w:r>
          </w:p>
          <w:p w14:paraId="7560ACD2" w14:textId="77777777" w:rsidR="0083735C" w:rsidRPr="00034FBB" w:rsidRDefault="0083735C" w:rsidP="0083735C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opisuje znaczenie chrztu w życiu chrześcijanina</w:t>
            </w:r>
          </w:p>
          <w:p w14:paraId="18D2F7DE" w14:textId="77777777" w:rsidR="0083735C" w:rsidRPr="00034FBB" w:rsidRDefault="0083735C" w:rsidP="0083735C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omawia dary Ducha Świętego</w:t>
            </w:r>
          </w:p>
          <w:p w14:paraId="707BB19F" w14:textId="77777777" w:rsidR="0083735C" w:rsidRPr="00034FBB" w:rsidRDefault="0083735C" w:rsidP="0083735C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wyjaśnia istotę mszy św.</w:t>
            </w:r>
          </w:p>
          <w:p w14:paraId="545A26E2" w14:textId="77777777" w:rsidR="0083735C" w:rsidRPr="00034FBB" w:rsidRDefault="0083735C" w:rsidP="0083735C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wymienia nazwy Eucharystii</w:t>
            </w:r>
          </w:p>
          <w:p w14:paraId="21928B56" w14:textId="77777777" w:rsidR="0083735C" w:rsidRPr="00034FBB" w:rsidRDefault="0083735C" w:rsidP="0083735C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opisuje strukturę mszy św.</w:t>
            </w:r>
          </w:p>
          <w:p w14:paraId="0DF836EA" w14:textId="77777777" w:rsidR="0083735C" w:rsidRPr="00034FBB" w:rsidRDefault="0083735C" w:rsidP="0083735C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tłumaczy, co wydarzyło się podczas ostatniej wieczerzy</w:t>
            </w:r>
          </w:p>
          <w:p w14:paraId="065F6C3A" w14:textId="77777777" w:rsidR="0083735C" w:rsidRPr="00034FBB" w:rsidRDefault="0083735C" w:rsidP="0083735C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omawia znaczenie polecenia Jezusa „to czyńcie na Moją pamiątkę”</w:t>
            </w:r>
          </w:p>
          <w:p w14:paraId="15C7AFE9" w14:textId="77777777" w:rsidR="0083735C" w:rsidRPr="00034FBB" w:rsidRDefault="0083735C" w:rsidP="0083735C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tłumaczy znaczenie cudu eucharystycznego</w:t>
            </w:r>
          </w:p>
          <w:p w14:paraId="28B43205" w14:textId="77777777" w:rsidR="0083735C" w:rsidRPr="00034FBB" w:rsidRDefault="0083735C" w:rsidP="0083735C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objaśnia sens nawrócenia</w:t>
            </w:r>
          </w:p>
          <w:p w14:paraId="23EFC262" w14:textId="77777777" w:rsidR="0083735C" w:rsidRPr="00034FBB" w:rsidRDefault="0083735C" w:rsidP="0083735C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objaśnia sens sakramentu pokuty</w:t>
            </w:r>
          </w:p>
          <w:p w14:paraId="4000F7E7" w14:textId="77777777" w:rsidR="0083735C" w:rsidRPr="00034FBB" w:rsidRDefault="0083735C" w:rsidP="0083735C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opisuje liturgię sakramentu chorych</w:t>
            </w:r>
          </w:p>
          <w:p w14:paraId="00332BA5" w14:textId="77777777" w:rsidR="0083735C" w:rsidRPr="00034FBB" w:rsidRDefault="0083735C" w:rsidP="0083735C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opisuje, w jaki sposób kapłan wypełnia swoją posługę</w:t>
            </w:r>
          </w:p>
          <w:p w14:paraId="461DFA6F" w14:textId="77777777" w:rsidR="0083735C" w:rsidRPr="00034FBB" w:rsidRDefault="0083735C" w:rsidP="0083735C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wyjaśnia zamysł Boży wobec kobiety i mężczyzny</w:t>
            </w:r>
          </w:p>
          <w:p w14:paraId="0B691484" w14:textId="1DF07EF6" w:rsidR="0083735C" w:rsidRPr="00034FBB" w:rsidRDefault="0083735C" w:rsidP="0037207C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wyjaśnia rolę błogosławieństw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44C832" w14:textId="77777777" w:rsidR="0083735C" w:rsidRPr="00034FBB" w:rsidRDefault="0083735C" w:rsidP="0083735C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tłumaczy, że Jezus jest Bogiem w nas</w:t>
            </w:r>
          </w:p>
          <w:p w14:paraId="3EC10181" w14:textId="77777777" w:rsidR="0083735C" w:rsidRPr="00034FBB" w:rsidRDefault="0083735C" w:rsidP="0083735C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tłumaczy, które sakramenty można przyjąć tylko raz</w:t>
            </w:r>
          </w:p>
          <w:p w14:paraId="0D637574" w14:textId="77777777" w:rsidR="0083735C" w:rsidRPr="00034FBB" w:rsidRDefault="0083735C" w:rsidP="0083735C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tłumaczy znaczenie znaków podczas liturgii</w:t>
            </w:r>
          </w:p>
          <w:p w14:paraId="3B9D9079" w14:textId="77777777" w:rsidR="0083735C" w:rsidRPr="00034FBB" w:rsidRDefault="0083735C" w:rsidP="0083735C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tłumaczy liturgię chrztu</w:t>
            </w:r>
          </w:p>
          <w:p w14:paraId="26BC47AD" w14:textId="77777777" w:rsidR="0083735C" w:rsidRPr="00034FBB" w:rsidRDefault="0083735C" w:rsidP="0083735C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wymienia dary Ducha Świętego</w:t>
            </w:r>
          </w:p>
          <w:p w14:paraId="201689E5" w14:textId="77777777" w:rsidR="0083735C" w:rsidRPr="00034FBB" w:rsidRDefault="0083735C" w:rsidP="0083735C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tłumaczy powiązanie Eucharystii z wydarzeniem Wieczernika</w:t>
            </w:r>
          </w:p>
          <w:p w14:paraId="1BB4EC10" w14:textId="77777777" w:rsidR="0083735C" w:rsidRPr="00034FBB" w:rsidRDefault="0083735C" w:rsidP="0083735C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tłumaczy wspólnotowy wymiar Eucharystii</w:t>
            </w:r>
          </w:p>
          <w:p w14:paraId="06D0DB70" w14:textId="77777777" w:rsidR="0083735C" w:rsidRPr="00034FBB" w:rsidRDefault="0083735C" w:rsidP="0083735C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uzasadnia znaczenie postaw na mszy św.</w:t>
            </w:r>
          </w:p>
          <w:p w14:paraId="157EFEF4" w14:textId="77777777" w:rsidR="0083735C" w:rsidRPr="00034FBB" w:rsidRDefault="0083735C" w:rsidP="0083735C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wyjaśnia, że msza św. jest pamiątką ostatniej wieczerzy</w:t>
            </w:r>
          </w:p>
          <w:p w14:paraId="44079103" w14:textId="77777777" w:rsidR="0083735C" w:rsidRPr="00034FBB" w:rsidRDefault="0083735C" w:rsidP="0083735C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opowiada historię cudu w </w:t>
            </w:r>
            <w:proofErr w:type="spellStart"/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Lanciano</w:t>
            </w:r>
            <w:proofErr w:type="spellEnd"/>
          </w:p>
          <w:p w14:paraId="7152E6AB" w14:textId="77777777" w:rsidR="0083735C" w:rsidRPr="00034FBB" w:rsidRDefault="0083735C" w:rsidP="0083735C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rozróżnia grzechy ciężkie i lekkie</w:t>
            </w:r>
          </w:p>
          <w:p w14:paraId="1468325F" w14:textId="77777777" w:rsidR="0083735C" w:rsidRPr="00034FBB" w:rsidRDefault="0083735C" w:rsidP="0083735C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wyjaśnia co to jest wiatyk</w:t>
            </w:r>
          </w:p>
          <w:p w14:paraId="7C6130EA" w14:textId="77777777" w:rsidR="0083735C" w:rsidRPr="00034FBB" w:rsidRDefault="0083735C" w:rsidP="0083735C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wymienia skutki sakramentu święceń</w:t>
            </w:r>
          </w:p>
          <w:p w14:paraId="379E6902" w14:textId="77777777" w:rsidR="0083735C" w:rsidRPr="00034FBB" w:rsidRDefault="0083735C" w:rsidP="0083735C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omawia skutki sakramentu małżeństwa</w:t>
            </w:r>
          </w:p>
          <w:p w14:paraId="532F500F" w14:textId="77777777" w:rsidR="0083735C" w:rsidRPr="00034FBB" w:rsidRDefault="0083735C" w:rsidP="0083735C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wyjaśnia rolę sakramentaliów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1F4396" w14:textId="77777777" w:rsidR="0083735C" w:rsidRPr="00034FBB" w:rsidRDefault="0083735C" w:rsidP="0083735C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wymienia sakramenty</w:t>
            </w:r>
          </w:p>
          <w:p w14:paraId="1F70C02A" w14:textId="77777777" w:rsidR="0083735C" w:rsidRPr="00034FBB" w:rsidRDefault="0083735C" w:rsidP="0083735C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rozróżnia sakramenty inicjacji chrześcijańskiej</w:t>
            </w:r>
          </w:p>
          <w:p w14:paraId="4388C999" w14:textId="77777777" w:rsidR="0083735C" w:rsidRPr="00034FBB" w:rsidRDefault="0083735C" w:rsidP="0083735C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zna znaczenie postawy klęczącej oraz stojącej podczas liturgii</w:t>
            </w:r>
          </w:p>
          <w:p w14:paraId="71AAD137" w14:textId="77777777" w:rsidR="0083735C" w:rsidRPr="00034FBB" w:rsidRDefault="0083735C" w:rsidP="0083735C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argumentuje konieczność chrztu dla zbawienia</w:t>
            </w:r>
          </w:p>
          <w:p w14:paraId="412914A1" w14:textId="77777777" w:rsidR="0083735C" w:rsidRPr="00034FBB" w:rsidRDefault="0083735C" w:rsidP="0083735C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objaśnia znaczenie sakramentu chrztu</w:t>
            </w:r>
          </w:p>
          <w:p w14:paraId="600942D2" w14:textId="77777777" w:rsidR="0083735C" w:rsidRPr="00034FBB" w:rsidRDefault="0083735C" w:rsidP="0083735C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 omawia skutki przyjmowania Komunii św.</w:t>
            </w:r>
          </w:p>
          <w:p w14:paraId="5E55666D" w14:textId="77777777" w:rsidR="0083735C" w:rsidRPr="00034FBB" w:rsidRDefault="0083735C" w:rsidP="0083735C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tłumaczy konieczność przyjmowania Eucharystii dla życia duchowego chrześcijanina</w:t>
            </w:r>
          </w:p>
          <w:p w14:paraId="0D475245" w14:textId="77777777" w:rsidR="0083735C" w:rsidRPr="00034FBB" w:rsidRDefault="0083735C" w:rsidP="0083735C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wyjaśnia pojęcia : tabernakulum, monstrancja</w:t>
            </w:r>
          </w:p>
          <w:p w14:paraId="042BDF69" w14:textId="77777777" w:rsidR="0083735C" w:rsidRPr="00034FBB" w:rsidRDefault="0083735C" w:rsidP="0083735C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wymienia warunki sakramentu pokuty</w:t>
            </w:r>
          </w:p>
          <w:p w14:paraId="2226776B" w14:textId="77777777" w:rsidR="0083735C" w:rsidRPr="00034FBB" w:rsidRDefault="0083735C" w:rsidP="0083735C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tłumaczy sens przyjmowania wiatyku</w:t>
            </w:r>
          </w:p>
          <w:p w14:paraId="38C00728" w14:textId="77777777" w:rsidR="0083735C" w:rsidRPr="00034FBB" w:rsidRDefault="0083735C" w:rsidP="0083735C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przytacza definicję sakramentu święceń</w:t>
            </w:r>
          </w:p>
          <w:p w14:paraId="39DF67B8" w14:textId="77777777" w:rsidR="0083735C" w:rsidRPr="00034FBB" w:rsidRDefault="0083735C" w:rsidP="0083735C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omawia cele sakramentu małżeństwa</w:t>
            </w:r>
          </w:p>
          <w:p w14:paraId="4A9ABDAF" w14:textId="398F2D23" w:rsidR="0083735C" w:rsidRPr="00034FBB" w:rsidRDefault="0083735C" w:rsidP="0083735C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podaje znaczenie pogrzebu kościelnego</w:t>
            </w:r>
          </w:p>
        </w:tc>
      </w:tr>
      <w:tr w:rsidR="0034111B" w:rsidRPr="00034FBB" w14:paraId="61553D39" w14:textId="77777777" w:rsidTr="006F33B9">
        <w:trPr>
          <w:trHeight w:val="12367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C39038" w14:textId="77777777" w:rsidR="0083735C" w:rsidRPr="00034FBB" w:rsidRDefault="0083735C">
            <w:pPr>
              <w:tabs>
                <w:tab w:val="left" w:pos="273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Wiem, w Kogo wierzę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8073A9" w14:textId="77777777" w:rsidR="0083735C" w:rsidRPr="00034FBB" w:rsidRDefault="0083735C" w:rsidP="0083735C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wyjaśnia istnienie Składu Apostolskiego i Credo w tradycji i nauczaniu Kościoła </w:t>
            </w:r>
          </w:p>
          <w:p w14:paraId="0EE1E088" w14:textId="77777777" w:rsidR="0083735C" w:rsidRPr="00034FBB" w:rsidRDefault="0083735C" w:rsidP="0083735C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opisuje związek kultury z wiarą</w:t>
            </w:r>
          </w:p>
          <w:p w14:paraId="0A6F757C" w14:textId="77777777" w:rsidR="0083735C" w:rsidRPr="00034FBB" w:rsidRDefault="0083735C" w:rsidP="0083735C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tłumaczy kontekst rozłamu w Kościele w epoce reformacji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FAD2BC" w14:textId="77777777" w:rsidR="0083735C" w:rsidRPr="00034FBB" w:rsidRDefault="0083735C" w:rsidP="0083735C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wyjaśnia znaczenie wezwań Credo</w:t>
            </w:r>
          </w:p>
          <w:p w14:paraId="61737B71" w14:textId="77777777" w:rsidR="0083735C" w:rsidRPr="00034FBB" w:rsidRDefault="0083735C" w:rsidP="0083735C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omawia wybrane prace artystów epoki renesansu</w:t>
            </w:r>
          </w:p>
          <w:p w14:paraId="265395B7" w14:textId="77777777" w:rsidR="0083735C" w:rsidRPr="00034FBB" w:rsidRDefault="0083735C" w:rsidP="0083735C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tłumaczy okoliczności reformacji </w:t>
            </w:r>
          </w:p>
          <w:p w14:paraId="6FA34407" w14:textId="77777777" w:rsidR="0083735C" w:rsidRPr="00034FBB" w:rsidRDefault="0083735C" w:rsidP="0083735C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wskazuje różnice i podobieństwa pomiędzy protestantyzmem i katolicyzmem</w:t>
            </w:r>
          </w:p>
          <w:p w14:paraId="6575A35F" w14:textId="77777777" w:rsidR="0083735C" w:rsidRPr="00034FBB" w:rsidRDefault="0083735C" w:rsidP="0083735C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charakteryzuje elementy medytacji </w:t>
            </w:r>
            <w:proofErr w:type="spellStart"/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ignacjańskiej</w:t>
            </w:r>
            <w:proofErr w:type="spellEnd"/>
          </w:p>
          <w:p w14:paraId="6D0963D4" w14:textId="77777777" w:rsidR="0083735C" w:rsidRPr="00034FBB" w:rsidRDefault="0083735C" w:rsidP="0083735C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tłumaczy zasady nakazu misyjnego</w:t>
            </w:r>
          </w:p>
          <w:p w14:paraId="1C47A092" w14:textId="77777777" w:rsidR="0083735C" w:rsidRPr="00034FBB" w:rsidRDefault="0083735C" w:rsidP="0083735C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wskazuje miejsca współczesnych prześladowań Kościoła</w:t>
            </w:r>
          </w:p>
          <w:p w14:paraId="02E7D1E4" w14:textId="77777777" w:rsidR="0083735C" w:rsidRPr="00034FBB" w:rsidRDefault="0083735C" w:rsidP="0083735C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omawia różnice między Kościołem rzymskokatolickim i Kościołem grekokatolickim</w:t>
            </w:r>
          </w:p>
          <w:p w14:paraId="126BCAEF" w14:textId="77777777" w:rsidR="0083735C" w:rsidRPr="00034FBB" w:rsidRDefault="0083735C" w:rsidP="0083735C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wyjasnia</w:t>
            </w:r>
            <w:proofErr w:type="spellEnd"/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 czym jest kultura chrześcijańska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4E1A8" w14:textId="77777777" w:rsidR="0083735C" w:rsidRPr="00034FBB" w:rsidRDefault="0083735C" w:rsidP="0083735C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wyjaśnia znaczenie wezwań Składu Apostolskiego</w:t>
            </w:r>
          </w:p>
          <w:p w14:paraId="6F61C8AA" w14:textId="77777777" w:rsidR="0083735C" w:rsidRPr="00034FBB" w:rsidRDefault="0083735C" w:rsidP="0083735C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opisuje historię kontaktów papieża Pawła III i M. Kopernika </w:t>
            </w:r>
          </w:p>
          <w:p w14:paraId="155C0B69" w14:textId="77777777" w:rsidR="0083735C" w:rsidRPr="00034FBB" w:rsidRDefault="0083735C" w:rsidP="0083735C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opisuje historię Kościoła w XV i XVI w.</w:t>
            </w:r>
          </w:p>
          <w:p w14:paraId="072E731F" w14:textId="77777777" w:rsidR="0083735C" w:rsidRPr="00034FBB" w:rsidRDefault="0083735C" w:rsidP="0083735C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wyjaśnia zasady ekumenizmu</w:t>
            </w:r>
          </w:p>
          <w:p w14:paraId="1C0313AD" w14:textId="77777777" w:rsidR="0083735C" w:rsidRPr="00034FBB" w:rsidRDefault="0083735C" w:rsidP="0083735C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 opisuje drogę życiową św. Ignacego z Loyoli</w:t>
            </w:r>
          </w:p>
          <w:p w14:paraId="3D169C27" w14:textId="77777777" w:rsidR="0083735C" w:rsidRPr="00034FBB" w:rsidRDefault="0083735C" w:rsidP="0083735C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wyjasnia</w:t>
            </w:r>
            <w:proofErr w:type="spellEnd"/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 na czym polega </w:t>
            </w:r>
            <w:proofErr w:type="spellStart"/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ignacjański</w:t>
            </w:r>
            <w:proofErr w:type="spellEnd"/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 rachunek sumienia</w:t>
            </w:r>
          </w:p>
          <w:p w14:paraId="277168E0" w14:textId="77777777" w:rsidR="0083735C" w:rsidRPr="00034FBB" w:rsidRDefault="0083735C" w:rsidP="0083735C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charakteryzuje istotę misji chrześcijańskich</w:t>
            </w:r>
          </w:p>
          <w:p w14:paraId="44D111A5" w14:textId="77777777" w:rsidR="0083735C" w:rsidRPr="00034FBB" w:rsidRDefault="0083735C" w:rsidP="0083735C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 opowiada o św. Andrzeju Boboli</w:t>
            </w:r>
          </w:p>
          <w:p w14:paraId="239ED098" w14:textId="77777777" w:rsidR="0083735C" w:rsidRPr="00034FBB" w:rsidRDefault="0083735C" w:rsidP="0083735C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omawia postanowienia unii brzeskiej</w:t>
            </w:r>
          </w:p>
          <w:p w14:paraId="1EB50F0B" w14:textId="77777777" w:rsidR="0083735C" w:rsidRPr="00034FBB" w:rsidRDefault="0083735C" w:rsidP="0083735C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podaje cechy kultury chrześcijańskiej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0ED8D6" w14:textId="77777777" w:rsidR="0083735C" w:rsidRPr="00034FBB" w:rsidRDefault="0083735C" w:rsidP="0083735C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przytacza Credo</w:t>
            </w:r>
          </w:p>
          <w:p w14:paraId="0BA15A4B" w14:textId="77777777" w:rsidR="0083735C" w:rsidRPr="00034FBB" w:rsidRDefault="0083735C" w:rsidP="0083735C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wyjasnia</w:t>
            </w:r>
            <w:proofErr w:type="spellEnd"/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 podłoże dyskusji Galileusza z Kościołem</w:t>
            </w:r>
          </w:p>
          <w:p w14:paraId="4811ACD6" w14:textId="77777777" w:rsidR="0083735C" w:rsidRPr="00034FBB" w:rsidRDefault="0083735C" w:rsidP="0083735C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opisuje działalność Marcina Lutra i św. Karola Boromeusza</w:t>
            </w:r>
          </w:p>
          <w:p w14:paraId="6920736B" w14:textId="77777777" w:rsidR="0083735C" w:rsidRPr="00034FBB" w:rsidRDefault="0083735C" w:rsidP="0083735C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podaje praktyczne przykłady ekumenizmu</w:t>
            </w:r>
          </w:p>
          <w:p w14:paraId="1CF8BC5F" w14:textId="77777777" w:rsidR="0083735C" w:rsidRPr="00034FBB" w:rsidRDefault="0083735C" w:rsidP="0083735C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opisuje zasady </w:t>
            </w:r>
            <w:proofErr w:type="spellStart"/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zycia</w:t>
            </w:r>
            <w:proofErr w:type="spellEnd"/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 duchowego św. Ignacego z Loyoli </w:t>
            </w:r>
          </w:p>
          <w:p w14:paraId="0D5F3C97" w14:textId="77777777" w:rsidR="0083735C" w:rsidRPr="00034FBB" w:rsidRDefault="0083735C" w:rsidP="0083735C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opowiada o </w:t>
            </w:r>
            <w:proofErr w:type="spellStart"/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zyciu</w:t>
            </w:r>
            <w:proofErr w:type="spellEnd"/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 i działalności św. Franciszka Ksawerego</w:t>
            </w:r>
          </w:p>
          <w:p w14:paraId="19A4298D" w14:textId="77777777" w:rsidR="0083735C" w:rsidRPr="00034FBB" w:rsidRDefault="0083735C" w:rsidP="0083735C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 wymienia głównych patronów Polski</w:t>
            </w:r>
          </w:p>
          <w:p w14:paraId="49DABEA5" w14:textId="77777777" w:rsidR="0083735C" w:rsidRPr="00034FBB" w:rsidRDefault="0083735C" w:rsidP="0083735C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opowiada historię wydzielenie się Kościoła  grekokatolickiego</w:t>
            </w:r>
          </w:p>
          <w:p w14:paraId="67D09129" w14:textId="77777777" w:rsidR="0083735C" w:rsidRPr="00034FBB" w:rsidRDefault="0083735C" w:rsidP="0083735C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określa wpływ chrześcijaństwa na kulturę Polski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5DCE33" w14:textId="77777777" w:rsidR="0083735C" w:rsidRPr="00034FBB" w:rsidRDefault="0083735C" w:rsidP="0083735C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przytacza Skład Apostolski</w:t>
            </w:r>
          </w:p>
          <w:p w14:paraId="74BC617A" w14:textId="77777777" w:rsidR="0083735C" w:rsidRPr="00034FBB" w:rsidRDefault="0083735C" w:rsidP="0083735C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wymienia przynajmniej trzy prace artystów epoki renesansu</w:t>
            </w:r>
          </w:p>
          <w:p w14:paraId="79F4752F" w14:textId="77777777" w:rsidR="0083735C" w:rsidRPr="00034FBB" w:rsidRDefault="0083735C" w:rsidP="0083735C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charakteryzuje pojęcie reformy i reformacji</w:t>
            </w:r>
          </w:p>
          <w:p w14:paraId="3240939F" w14:textId="77777777" w:rsidR="0083735C" w:rsidRPr="00034FBB" w:rsidRDefault="0083735C" w:rsidP="0083735C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wymienia główne różnice między protestantyzmem i katolicyzmem</w:t>
            </w:r>
          </w:p>
          <w:p w14:paraId="726C04DD" w14:textId="77777777" w:rsidR="0083735C" w:rsidRPr="00034FBB" w:rsidRDefault="0083735C" w:rsidP="0083735C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 zna najważniejsze fakty z </w:t>
            </w:r>
            <w:proofErr w:type="spellStart"/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zycia</w:t>
            </w:r>
            <w:proofErr w:type="spellEnd"/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 św. Ignacego z Loyoli</w:t>
            </w:r>
          </w:p>
          <w:p w14:paraId="350384C7" w14:textId="77777777" w:rsidR="0083735C" w:rsidRPr="00034FBB" w:rsidRDefault="0083735C" w:rsidP="0083735C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wskazuje miejsce posługi misyjnej św. Franciszka Ksawerego</w:t>
            </w:r>
          </w:p>
          <w:p w14:paraId="63098EBF" w14:textId="77777777" w:rsidR="0083735C" w:rsidRPr="00034FBB" w:rsidRDefault="0083735C" w:rsidP="0083735C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wskazuje rolę patronów w </w:t>
            </w:r>
            <w:proofErr w:type="spellStart"/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zyciu</w:t>
            </w:r>
            <w:proofErr w:type="spellEnd"/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 naszego narodu</w:t>
            </w:r>
          </w:p>
          <w:p w14:paraId="00B62808" w14:textId="77777777" w:rsidR="0083735C" w:rsidRPr="00034FBB" w:rsidRDefault="0083735C" w:rsidP="0083735C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podaje najważniejsze cechy Kościoła grekokatolickiego</w:t>
            </w:r>
          </w:p>
          <w:p w14:paraId="672A6AEF" w14:textId="77777777" w:rsidR="0083735C" w:rsidRPr="00034FBB" w:rsidRDefault="0083735C" w:rsidP="0083735C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podaje przykłady świadczące o odpowiedzialności człowieka za chrześcijańskie dziedzictwo Polski</w:t>
            </w:r>
          </w:p>
        </w:tc>
      </w:tr>
      <w:tr w:rsidR="0034111B" w:rsidRPr="00034FBB" w14:paraId="1EAD8BEF" w14:textId="77777777" w:rsidTr="006F33B9">
        <w:trPr>
          <w:trHeight w:val="7645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1A9651" w14:textId="77777777" w:rsidR="0083735C" w:rsidRPr="00034FBB" w:rsidRDefault="008373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Rok liturgiczny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055666" w14:textId="77777777" w:rsidR="0083735C" w:rsidRPr="00034FBB" w:rsidRDefault="0083735C" w:rsidP="0083735C">
            <w:pPr>
              <w:pStyle w:val="Akapitzlist"/>
              <w:numPr>
                <w:ilvl w:val="0"/>
                <w:numId w:val="40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zestawia wydarzenia biblijne z czasem Triduum Paschalnego</w:t>
            </w:r>
          </w:p>
          <w:p w14:paraId="50D07101" w14:textId="77777777" w:rsidR="0083735C" w:rsidRPr="00034FBB" w:rsidRDefault="0083735C" w:rsidP="0083735C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zestawia wydarzenia biblijne z czasem Zesłania Ducha Świętego</w:t>
            </w:r>
          </w:p>
          <w:p w14:paraId="678C0735" w14:textId="77777777" w:rsidR="0083735C" w:rsidRPr="00034FBB" w:rsidRDefault="0083735C" w:rsidP="0083735C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 angażuje się w obchody roku liturgicznego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FD5FEA" w14:textId="77777777" w:rsidR="0083735C" w:rsidRPr="00034FBB" w:rsidRDefault="0083735C" w:rsidP="0083735C">
            <w:pPr>
              <w:pStyle w:val="Akapitzlist"/>
              <w:numPr>
                <w:ilvl w:val="0"/>
                <w:numId w:val="40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interpretuje historię kuszenia Jezusa na pustyni</w:t>
            </w:r>
          </w:p>
          <w:p w14:paraId="70553772" w14:textId="77777777" w:rsidR="0083735C" w:rsidRPr="00034FBB" w:rsidRDefault="0083735C" w:rsidP="0083735C">
            <w:pPr>
              <w:pStyle w:val="Akapitzlist"/>
              <w:numPr>
                <w:ilvl w:val="0"/>
                <w:numId w:val="40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zestawia wydarzenia biblijne z okresem Wielkiego Postu </w:t>
            </w:r>
          </w:p>
          <w:p w14:paraId="103D0D66" w14:textId="77777777" w:rsidR="0083735C" w:rsidRPr="00034FBB" w:rsidRDefault="0083735C" w:rsidP="0083735C">
            <w:pPr>
              <w:pStyle w:val="Akapitzlist"/>
              <w:numPr>
                <w:ilvl w:val="0"/>
                <w:numId w:val="41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tłumaczy, w jaki sposób w działaniach liturgicznych uobecnia się zbawcze dzieło Chrystusa</w:t>
            </w:r>
          </w:p>
          <w:p w14:paraId="1137CBB6" w14:textId="77777777" w:rsidR="0083735C" w:rsidRPr="00034FBB" w:rsidRDefault="0083735C" w:rsidP="0083735C">
            <w:pPr>
              <w:pStyle w:val="Akapitzlist"/>
              <w:numPr>
                <w:ilvl w:val="0"/>
                <w:numId w:val="44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interpretuje fragment Pisma Świętego mówiący o ostatnich chwilach Jezusa na ziemi</w:t>
            </w:r>
          </w:p>
          <w:p w14:paraId="248ECDCD" w14:textId="77777777" w:rsidR="0083735C" w:rsidRPr="00034FBB" w:rsidRDefault="0083735C" w:rsidP="0083735C">
            <w:pPr>
              <w:pStyle w:val="Akapitzlist"/>
              <w:numPr>
                <w:ilvl w:val="0"/>
                <w:numId w:val="44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analizuje fragment Dziejów Apostolskich opisujący zesłanie Ducha Świętego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79EC4B" w14:textId="77777777" w:rsidR="0083735C" w:rsidRPr="00034FBB" w:rsidRDefault="0083735C" w:rsidP="0083735C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opowiada historię kuszenia Jezusa na pustyni</w:t>
            </w:r>
          </w:p>
          <w:p w14:paraId="016AC348" w14:textId="77777777" w:rsidR="0083735C" w:rsidRPr="00034FBB" w:rsidRDefault="0083735C" w:rsidP="0083735C">
            <w:pPr>
              <w:pStyle w:val="Akapitzlist"/>
              <w:numPr>
                <w:ilvl w:val="0"/>
                <w:numId w:val="40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ukazuje związek wydarzeń biblijnych z Triduum Paschalnym</w:t>
            </w:r>
          </w:p>
          <w:p w14:paraId="77D23FF3" w14:textId="77777777" w:rsidR="0083735C" w:rsidRPr="00034FBB" w:rsidRDefault="0083735C" w:rsidP="0083735C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zna znaczenie liturgii Triduum Paschalnego w życiu chrześcijanina </w:t>
            </w:r>
          </w:p>
          <w:p w14:paraId="57EC4038" w14:textId="77777777" w:rsidR="0083735C" w:rsidRPr="00034FBB" w:rsidRDefault="0083735C" w:rsidP="0083735C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uzasadnia religijny wymiar uroczystości Zmartwychwstania Pańskiego </w:t>
            </w:r>
          </w:p>
          <w:p w14:paraId="1D687BCA" w14:textId="77777777" w:rsidR="0083735C" w:rsidRPr="00034FBB" w:rsidRDefault="0083735C" w:rsidP="0083735C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tłumaczy pojęcie miłosiernego przebaczenia</w:t>
            </w:r>
          </w:p>
          <w:p w14:paraId="4C61A6E2" w14:textId="77777777" w:rsidR="0083735C" w:rsidRPr="00034FBB" w:rsidRDefault="0083735C" w:rsidP="0083735C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wyjasnia</w:t>
            </w:r>
            <w:proofErr w:type="spellEnd"/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 związek między symbolem ognia z działaniem Ducha Świętego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4C1646" w14:textId="77777777" w:rsidR="0083735C" w:rsidRPr="00034FBB" w:rsidRDefault="0083735C" w:rsidP="0083735C">
            <w:pPr>
              <w:pStyle w:val="Akapitzlist"/>
              <w:numPr>
                <w:ilvl w:val="0"/>
                <w:numId w:val="40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zna praktyki modlitewne w okresie Wielkiego Postu</w:t>
            </w:r>
          </w:p>
          <w:p w14:paraId="56FF6407" w14:textId="77777777" w:rsidR="0083735C" w:rsidRPr="00034FBB" w:rsidRDefault="0083735C" w:rsidP="0083735C">
            <w:pPr>
              <w:pStyle w:val="Akapitzlist"/>
              <w:numPr>
                <w:ilvl w:val="0"/>
                <w:numId w:val="40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omawia praktyki ascetyczne w czasie Wielkiego Postu </w:t>
            </w:r>
          </w:p>
          <w:p w14:paraId="1EAD5043" w14:textId="77777777" w:rsidR="0083735C" w:rsidRPr="00034FBB" w:rsidRDefault="0083735C" w:rsidP="0083735C">
            <w:pPr>
              <w:pStyle w:val="Akapitzlist"/>
              <w:numPr>
                <w:ilvl w:val="0"/>
                <w:numId w:val="41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wymienia praktyki modlitewne w okresie </w:t>
            </w:r>
            <w:r w:rsidRPr="00034F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Triduum Paschalnego</w:t>
            </w: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ECED82" w14:textId="77777777" w:rsidR="0083735C" w:rsidRPr="00034FBB" w:rsidRDefault="0083735C" w:rsidP="0083735C">
            <w:pPr>
              <w:pStyle w:val="Akapitzlist"/>
              <w:numPr>
                <w:ilvl w:val="0"/>
                <w:numId w:val="43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opowiada o ostatnich chwilach Jezusa na ziemi</w:t>
            </w:r>
          </w:p>
          <w:p w14:paraId="116085E5" w14:textId="77777777" w:rsidR="0083735C" w:rsidRPr="00034FBB" w:rsidRDefault="0083735C" w:rsidP="0083735C">
            <w:pPr>
              <w:pStyle w:val="Akapitzlist"/>
              <w:numPr>
                <w:ilvl w:val="0"/>
                <w:numId w:val="43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tłumaczy potrzebę jednoczenia się z Chrystusem w tajemnicach roku liturgicznego</w:t>
            </w:r>
          </w:p>
          <w:p w14:paraId="3EFD6ACC" w14:textId="77777777" w:rsidR="0083735C" w:rsidRPr="00034FBB" w:rsidRDefault="0083735C" w:rsidP="0083735C">
            <w:pPr>
              <w:pStyle w:val="Akapitzlist"/>
              <w:numPr>
                <w:ilvl w:val="0"/>
                <w:numId w:val="44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opowiada o zesłaniu Ducha Świętego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F6EE53" w14:textId="77777777" w:rsidR="0083735C" w:rsidRPr="00034FBB" w:rsidRDefault="0083735C" w:rsidP="0083735C">
            <w:pPr>
              <w:pStyle w:val="Akapitzlist"/>
              <w:numPr>
                <w:ilvl w:val="0"/>
                <w:numId w:val="40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podaje podstawowe wiadomości o wielkim poście</w:t>
            </w:r>
          </w:p>
          <w:p w14:paraId="0E21B44E" w14:textId="77777777" w:rsidR="0083735C" w:rsidRPr="00034FBB" w:rsidRDefault="0083735C" w:rsidP="0083735C">
            <w:pPr>
              <w:pStyle w:val="Akapitzlist"/>
              <w:numPr>
                <w:ilvl w:val="0"/>
                <w:numId w:val="40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wyjaśnia co dzieje się podczas liturgii w poszczególnych dniach Triduum Paschalnego</w:t>
            </w:r>
          </w:p>
          <w:p w14:paraId="3E0ED91F" w14:textId="77777777" w:rsidR="0083735C" w:rsidRPr="00034FBB" w:rsidRDefault="0083735C" w:rsidP="0083735C">
            <w:pPr>
              <w:pStyle w:val="Akapitzlist"/>
              <w:numPr>
                <w:ilvl w:val="0"/>
                <w:numId w:val="40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wie, czym jest miłosierdzie</w:t>
            </w:r>
          </w:p>
          <w:p w14:paraId="5AAC4A5C" w14:textId="77777777" w:rsidR="0083735C" w:rsidRPr="00034FBB" w:rsidRDefault="0083735C" w:rsidP="0083735C">
            <w:pPr>
              <w:pStyle w:val="Akapitzlist"/>
              <w:numPr>
                <w:ilvl w:val="0"/>
                <w:numId w:val="40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B">
              <w:rPr>
                <w:rFonts w:ascii="Times New Roman" w:hAnsi="Times New Roman" w:cs="Times New Roman"/>
                <w:sz w:val="24"/>
                <w:szCs w:val="24"/>
              </w:rPr>
              <w:t>wymienia dary Ducha Świętego</w:t>
            </w:r>
          </w:p>
        </w:tc>
      </w:tr>
    </w:tbl>
    <w:p w14:paraId="02DE0181" w14:textId="77777777" w:rsidR="0083735C" w:rsidRPr="00034FBB" w:rsidRDefault="0083735C" w:rsidP="0083735C">
      <w:pPr>
        <w:pStyle w:val="Podtytu"/>
        <w:ind w:left="0"/>
        <w:contextualSpacing/>
        <w:jc w:val="both"/>
        <w:rPr>
          <w:b w:val="0"/>
        </w:rPr>
      </w:pPr>
    </w:p>
    <w:p w14:paraId="37185E9C" w14:textId="77777777" w:rsidR="006F33B9" w:rsidRPr="00034FBB" w:rsidRDefault="006F33B9" w:rsidP="006F33B9">
      <w:pPr>
        <w:pStyle w:val="Podtytu"/>
        <w:jc w:val="both"/>
      </w:pPr>
      <w:r w:rsidRPr="00034FBB">
        <w:t xml:space="preserve">Na ocenę niedostateczną uczeń: - </w:t>
      </w:r>
      <w:r w:rsidRPr="00034FBB">
        <w:rPr>
          <w:b w:val="0"/>
        </w:rPr>
        <w:t>nie opanował podstawowych widomości i umiejętności określonych programem nauczania,</w:t>
      </w:r>
    </w:p>
    <w:p w14:paraId="3CF25BCA" w14:textId="77777777" w:rsidR="006F33B9" w:rsidRPr="00034FBB" w:rsidRDefault="006F33B9" w:rsidP="006F33B9">
      <w:pPr>
        <w:pStyle w:val="Podtytu"/>
        <w:ind w:left="720"/>
        <w:contextualSpacing/>
        <w:jc w:val="both"/>
        <w:rPr>
          <w:b w:val="0"/>
        </w:rPr>
      </w:pPr>
      <w:r w:rsidRPr="00034FBB">
        <w:rPr>
          <w:b w:val="0"/>
        </w:rPr>
        <w:t>- notorycznie brak mu chęci do pracy i uczestniczenia w zajęciach.</w:t>
      </w:r>
    </w:p>
    <w:p w14:paraId="665FB692" w14:textId="77777777" w:rsidR="001858D7" w:rsidRPr="00034FBB" w:rsidRDefault="001858D7" w:rsidP="006F33B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B0D883" w14:textId="06437EAF" w:rsidR="001858D7" w:rsidRPr="00034FBB" w:rsidRDefault="001858D7" w:rsidP="001858D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FBB">
        <w:rPr>
          <w:rFonts w:ascii="Times New Roman" w:hAnsi="Times New Roman" w:cs="Times New Roman"/>
          <w:b/>
          <w:sz w:val="24"/>
          <w:szCs w:val="24"/>
        </w:rPr>
        <w:lastRenderedPageBreak/>
        <w:t>WYMAGANIA EDUKACYJNE</w:t>
      </w:r>
    </w:p>
    <w:p w14:paraId="4677A962" w14:textId="37190DAD" w:rsidR="001858D7" w:rsidRPr="00034FBB" w:rsidRDefault="001858D7" w:rsidP="00034FBB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4FBB">
        <w:rPr>
          <w:rFonts w:ascii="Times New Roman" w:hAnsi="Times New Roman" w:cs="Times New Roman"/>
          <w:b/>
          <w:bCs/>
          <w:sz w:val="24"/>
          <w:szCs w:val="24"/>
        </w:rPr>
        <w:t>z katechezy w zakresie VII klasy szkoły podstawowej do programu „</w:t>
      </w:r>
      <w:r w:rsidRPr="00034F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Pójść za Jezusem Chrystusem”</w:t>
      </w:r>
      <w:r w:rsidRPr="00034F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034FBB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nr </w:t>
      </w:r>
      <w:r w:rsidRPr="0003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AZ-3-01/10,</w:t>
      </w:r>
      <w:r w:rsidR="00034FBB" w:rsidRPr="0003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034FBB">
        <w:rPr>
          <w:rFonts w:ascii="Times New Roman" w:hAnsi="Times New Roman" w:cs="Times New Roman"/>
          <w:b/>
          <w:bCs/>
          <w:sz w:val="24"/>
          <w:szCs w:val="24"/>
        </w:rPr>
        <w:t xml:space="preserve">podręcznik nr </w:t>
      </w:r>
      <w:r w:rsidRPr="0003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AZ-31-01/10-PO-1/11</w:t>
      </w:r>
      <w:r w:rsidRPr="00034FBB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Pr="00034F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Spotkanie ze Słowem</w:t>
      </w:r>
      <w:r w:rsidRPr="00034FBB">
        <w:rPr>
          <w:rFonts w:ascii="Times New Roman" w:hAnsi="Times New Roman" w:cs="Times New Roman"/>
          <w:b/>
          <w:sz w:val="24"/>
          <w:szCs w:val="24"/>
        </w:rPr>
        <w:t>”</w:t>
      </w:r>
      <w:r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(red.) J. Szpet, D. Jackowiak</w:t>
      </w:r>
      <w:r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</w:t>
      </w:r>
      <w:r w:rsidRPr="00034F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Wydawnictwo Święty Wojciech, Poznań</w:t>
      </w:r>
    </w:p>
    <w:p w14:paraId="21620578" w14:textId="77777777" w:rsidR="001858D7" w:rsidRPr="00034FBB" w:rsidRDefault="001858D7" w:rsidP="00185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797"/>
        <w:gridCol w:w="31"/>
        <w:gridCol w:w="3234"/>
        <w:gridCol w:w="3685"/>
        <w:gridCol w:w="2694"/>
        <w:gridCol w:w="2409"/>
      </w:tblGrid>
      <w:tr w:rsidR="006F33B9" w:rsidRPr="00034FBB" w14:paraId="6E66134B" w14:textId="77777777" w:rsidTr="006F33B9">
        <w:tc>
          <w:tcPr>
            <w:tcW w:w="2828" w:type="dxa"/>
            <w:gridSpan w:val="2"/>
          </w:tcPr>
          <w:p w14:paraId="4878A11D" w14:textId="77777777" w:rsidR="001858D7" w:rsidRPr="00034FBB" w:rsidRDefault="001858D7" w:rsidP="001858D7">
            <w:pPr>
              <w:jc w:val="center"/>
              <w:rPr>
                <w:b/>
                <w:bCs/>
                <w:sz w:val="24"/>
                <w:szCs w:val="24"/>
              </w:rPr>
            </w:pPr>
            <w:r w:rsidRPr="00034FBB">
              <w:rPr>
                <w:b/>
                <w:bCs/>
                <w:sz w:val="24"/>
                <w:szCs w:val="24"/>
              </w:rPr>
              <w:t>OCENA</w:t>
            </w:r>
          </w:p>
          <w:p w14:paraId="56C9AB2D" w14:textId="77777777" w:rsidR="001858D7" w:rsidRPr="00034FBB" w:rsidRDefault="001858D7" w:rsidP="001858D7">
            <w:pPr>
              <w:jc w:val="center"/>
              <w:rPr>
                <w:sz w:val="24"/>
                <w:szCs w:val="24"/>
              </w:rPr>
            </w:pPr>
            <w:r w:rsidRPr="00034FBB">
              <w:rPr>
                <w:b/>
                <w:bCs/>
                <w:sz w:val="24"/>
                <w:szCs w:val="24"/>
              </w:rPr>
              <w:t>DOPUSZCZAJĄCA</w:t>
            </w:r>
          </w:p>
        </w:tc>
        <w:tc>
          <w:tcPr>
            <w:tcW w:w="3234" w:type="dxa"/>
          </w:tcPr>
          <w:p w14:paraId="11B8CECB" w14:textId="77777777" w:rsidR="001858D7" w:rsidRPr="00034FBB" w:rsidRDefault="001858D7" w:rsidP="001858D7">
            <w:pPr>
              <w:ind w:firstLine="708"/>
              <w:jc w:val="center"/>
              <w:rPr>
                <w:b/>
                <w:bCs/>
                <w:sz w:val="24"/>
                <w:szCs w:val="24"/>
              </w:rPr>
            </w:pPr>
            <w:r w:rsidRPr="00034FBB">
              <w:rPr>
                <w:b/>
                <w:bCs/>
                <w:sz w:val="24"/>
                <w:szCs w:val="24"/>
              </w:rPr>
              <w:t>OCEN</w:t>
            </w:r>
          </w:p>
          <w:p w14:paraId="79E1F55E" w14:textId="77777777" w:rsidR="001858D7" w:rsidRPr="00034FBB" w:rsidRDefault="001858D7" w:rsidP="001858D7">
            <w:pPr>
              <w:jc w:val="center"/>
              <w:rPr>
                <w:b/>
                <w:bCs/>
                <w:sz w:val="24"/>
                <w:szCs w:val="24"/>
              </w:rPr>
            </w:pPr>
            <w:r w:rsidRPr="00034FBB">
              <w:rPr>
                <w:b/>
                <w:bCs/>
                <w:sz w:val="24"/>
                <w:szCs w:val="24"/>
              </w:rPr>
              <w:t>DOSTATECZNA</w:t>
            </w:r>
          </w:p>
        </w:tc>
        <w:tc>
          <w:tcPr>
            <w:tcW w:w="3685" w:type="dxa"/>
          </w:tcPr>
          <w:p w14:paraId="6C8F1D1E" w14:textId="77777777" w:rsidR="001858D7" w:rsidRPr="00034FBB" w:rsidRDefault="001858D7" w:rsidP="001858D7">
            <w:pPr>
              <w:jc w:val="center"/>
              <w:rPr>
                <w:b/>
                <w:bCs/>
                <w:sz w:val="24"/>
                <w:szCs w:val="24"/>
              </w:rPr>
            </w:pPr>
            <w:r w:rsidRPr="00034FBB">
              <w:rPr>
                <w:b/>
                <w:bCs/>
                <w:sz w:val="24"/>
                <w:szCs w:val="24"/>
              </w:rPr>
              <w:t>OCENA</w:t>
            </w:r>
          </w:p>
          <w:p w14:paraId="495CFF69" w14:textId="77777777" w:rsidR="001858D7" w:rsidRPr="00034FBB" w:rsidRDefault="001858D7" w:rsidP="001858D7">
            <w:pPr>
              <w:jc w:val="center"/>
              <w:rPr>
                <w:sz w:val="24"/>
                <w:szCs w:val="24"/>
              </w:rPr>
            </w:pPr>
            <w:r w:rsidRPr="00034FBB">
              <w:rPr>
                <w:b/>
                <w:bCs/>
                <w:sz w:val="24"/>
                <w:szCs w:val="24"/>
              </w:rPr>
              <w:t>DOBRA</w:t>
            </w:r>
          </w:p>
        </w:tc>
        <w:tc>
          <w:tcPr>
            <w:tcW w:w="2694" w:type="dxa"/>
          </w:tcPr>
          <w:p w14:paraId="0FBF2E32" w14:textId="77777777" w:rsidR="001858D7" w:rsidRPr="00034FBB" w:rsidRDefault="001858D7" w:rsidP="001858D7">
            <w:pPr>
              <w:jc w:val="center"/>
              <w:rPr>
                <w:b/>
                <w:bCs/>
                <w:sz w:val="24"/>
                <w:szCs w:val="24"/>
              </w:rPr>
            </w:pPr>
            <w:r w:rsidRPr="00034FBB">
              <w:rPr>
                <w:b/>
                <w:bCs/>
                <w:sz w:val="24"/>
                <w:szCs w:val="24"/>
              </w:rPr>
              <w:t>OCENA</w:t>
            </w:r>
          </w:p>
          <w:p w14:paraId="345BFFD8" w14:textId="77777777" w:rsidR="001858D7" w:rsidRPr="00034FBB" w:rsidRDefault="001858D7" w:rsidP="001858D7">
            <w:pPr>
              <w:jc w:val="center"/>
              <w:rPr>
                <w:sz w:val="24"/>
                <w:szCs w:val="24"/>
              </w:rPr>
            </w:pPr>
            <w:r w:rsidRPr="00034FBB">
              <w:rPr>
                <w:b/>
                <w:bCs/>
                <w:sz w:val="24"/>
                <w:szCs w:val="24"/>
              </w:rPr>
              <w:t>BARDZO DOBRA</w:t>
            </w:r>
          </w:p>
        </w:tc>
        <w:tc>
          <w:tcPr>
            <w:tcW w:w="2409" w:type="dxa"/>
          </w:tcPr>
          <w:p w14:paraId="4872C67A" w14:textId="77777777" w:rsidR="001858D7" w:rsidRPr="00034FBB" w:rsidRDefault="001858D7" w:rsidP="001858D7">
            <w:pPr>
              <w:jc w:val="center"/>
              <w:rPr>
                <w:b/>
                <w:bCs/>
                <w:sz w:val="24"/>
                <w:szCs w:val="24"/>
              </w:rPr>
            </w:pPr>
            <w:r w:rsidRPr="00034FBB">
              <w:rPr>
                <w:b/>
                <w:bCs/>
                <w:sz w:val="24"/>
                <w:szCs w:val="24"/>
              </w:rPr>
              <w:t>OCENA</w:t>
            </w:r>
          </w:p>
          <w:p w14:paraId="76351B52" w14:textId="77777777" w:rsidR="001858D7" w:rsidRPr="00034FBB" w:rsidRDefault="001858D7" w:rsidP="001858D7">
            <w:pPr>
              <w:jc w:val="center"/>
              <w:rPr>
                <w:sz w:val="24"/>
                <w:szCs w:val="24"/>
              </w:rPr>
            </w:pPr>
            <w:r w:rsidRPr="00034FBB">
              <w:rPr>
                <w:b/>
                <w:bCs/>
                <w:sz w:val="24"/>
                <w:szCs w:val="24"/>
              </w:rPr>
              <w:t>CELUJĄCA</w:t>
            </w:r>
          </w:p>
        </w:tc>
      </w:tr>
      <w:tr w:rsidR="001858D7" w:rsidRPr="00034FBB" w14:paraId="430F228F" w14:textId="77777777" w:rsidTr="006F33B9">
        <w:tc>
          <w:tcPr>
            <w:tcW w:w="14850" w:type="dxa"/>
            <w:gridSpan w:val="6"/>
          </w:tcPr>
          <w:p w14:paraId="5CFF23D9" w14:textId="77777777" w:rsidR="001858D7" w:rsidRPr="00034FBB" w:rsidRDefault="001858D7" w:rsidP="001858D7">
            <w:pPr>
              <w:jc w:val="center"/>
              <w:rPr>
                <w:b/>
                <w:sz w:val="24"/>
                <w:szCs w:val="24"/>
              </w:rPr>
            </w:pPr>
            <w:r w:rsidRPr="00034FBB">
              <w:rPr>
                <w:b/>
                <w:sz w:val="24"/>
                <w:szCs w:val="24"/>
              </w:rPr>
              <w:t>I PÓŁROCZE</w:t>
            </w:r>
          </w:p>
        </w:tc>
      </w:tr>
      <w:tr w:rsidR="006F33B9" w:rsidRPr="00034FBB" w14:paraId="240197CB" w14:textId="77777777" w:rsidTr="006F33B9">
        <w:tc>
          <w:tcPr>
            <w:tcW w:w="2828" w:type="dxa"/>
            <w:gridSpan w:val="2"/>
          </w:tcPr>
          <w:p w14:paraId="36ADA2EA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b/>
                <w:bCs/>
                <w:sz w:val="24"/>
                <w:szCs w:val="24"/>
              </w:rPr>
              <w:t>Uczeń:</w:t>
            </w:r>
          </w:p>
          <w:p w14:paraId="3E4FB21D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 xml:space="preserve">– wylicza cechy charakteryzujące człowieka, </w:t>
            </w:r>
          </w:p>
          <w:p w14:paraId="1270EAD7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objaśnia, co mówi o człowieku nauka i Objawienie Boże,</w:t>
            </w:r>
          </w:p>
          <w:p w14:paraId="10EDE797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wymienia główne cele w życiu każdego chrześcijanina,</w:t>
            </w:r>
          </w:p>
          <w:p w14:paraId="11DA4926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wyjaśnia, co pomaga człowiekowi osiągnąć szczęście wieczne,</w:t>
            </w:r>
          </w:p>
          <w:p w14:paraId="7E35009B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przytacza fragmenty biblijne, mówiące o potrzebie obecności Boga w życiu człowieka,</w:t>
            </w:r>
          </w:p>
          <w:p w14:paraId="5265374A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wyjaśnia, w czym przejawia się przyjaźń człowieka z Bogiem,</w:t>
            </w:r>
          </w:p>
          <w:p w14:paraId="1006EAD3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 xml:space="preserve">– podaje przykłady obecności Boga we </w:t>
            </w:r>
            <w:r w:rsidRPr="00034FBB">
              <w:rPr>
                <w:sz w:val="24"/>
                <w:szCs w:val="24"/>
              </w:rPr>
              <w:lastRenderedPageBreak/>
              <w:t>wszechświecie,</w:t>
            </w:r>
          </w:p>
          <w:p w14:paraId="746B6B6E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wyjaśnia, w jaki sposób człowiek może odkrywać i poznawać Boga.</w:t>
            </w:r>
          </w:p>
          <w:p w14:paraId="58053F70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podaje definicję Objawienia Bożego,</w:t>
            </w:r>
          </w:p>
          <w:p w14:paraId="5C5F9BDB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przytacza tekst biblijny związany ze stworzeniem człowieka,</w:t>
            </w:r>
          </w:p>
          <w:p w14:paraId="5AEAF72D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streszcza perykopę o stworzeniu świata (Rdz 1,1-26),</w:t>
            </w:r>
          </w:p>
          <w:p w14:paraId="0319524B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definiuje słowo „religia”,</w:t>
            </w:r>
          </w:p>
          <w:p w14:paraId="7D76ABA8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objaśnia wybrane teksty na temat Objawienia Bożego,</w:t>
            </w:r>
          </w:p>
          <w:p w14:paraId="4CA456E0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wyjaśnia, czym jest Objawienie Boże,</w:t>
            </w:r>
          </w:p>
          <w:p w14:paraId="57A5B01B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identyfikuje siebie jako adresata Objawienia Bożego,</w:t>
            </w:r>
          </w:p>
          <w:p w14:paraId="0A61E8C2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objaśnia przesłanie i cel Objawienia Bożego</w:t>
            </w:r>
          </w:p>
          <w:p w14:paraId="692B11FF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b/>
                <w:sz w:val="24"/>
                <w:szCs w:val="24"/>
              </w:rPr>
              <w:t>–</w:t>
            </w:r>
            <w:r w:rsidRPr="00034FBB">
              <w:rPr>
                <w:sz w:val="24"/>
                <w:szCs w:val="24"/>
              </w:rPr>
              <w:t>wymienia tajemnice różańca świętego,</w:t>
            </w:r>
          </w:p>
          <w:p w14:paraId="345E5454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streszcza wydarzenia z poszczególnych tajemnic różańca,</w:t>
            </w:r>
          </w:p>
          <w:p w14:paraId="21D5FB8D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podaje, czym jest Pismo Święte,</w:t>
            </w:r>
          </w:p>
          <w:p w14:paraId="29200C51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wylicza święte księgi wielkich religii,</w:t>
            </w:r>
          </w:p>
          <w:p w14:paraId="4D854CD4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lastRenderedPageBreak/>
              <w:t>– wyjaśnia, czym jest kanon biblijny,</w:t>
            </w:r>
          </w:p>
          <w:p w14:paraId="0DE12CD9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nazywa Boga pierwszorzędnym Autorem Pisma Świętego,</w:t>
            </w:r>
          </w:p>
          <w:p w14:paraId="12822D6B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definiuje, czym jest natchnienie biblijne,</w:t>
            </w:r>
          </w:p>
          <w:p w14:paraId="27151845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opisuje proces redakcji ksiąg Pisma Świętego,</w:t>
            </w:r>
          </w:p>
          <w:p w14:paraId="6F50E3F5" w14:textId="77777777" w:rsidR="001858D7" w:rsidRPr="00034FBB" w:rsidRDefault="001858D7" w:rsidP="001858D7">
            <w:pPr>
              <w:rPr>
                <w:bCs/>
                <w:sz w:val="24"/>
                <w:szCs w:val="24"/>
              </w:rPr>
            </w:pPr>
            <w:r w:rsidRPr="00034FBB">
              <w:rPr>
                <w:bCs/>
                <w:sz w:val="24"/>
                <w:szCs w:val="24"/>
              </w:rPr>
              <w:t xml:space="preserve">– nazywa Boga Stwórcą świata i człowieka, </w:t>
            </w:r>
          </w:p>
          <w:p w14:paraId="0D46267E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identyfikuje otaczający świat</w:t>
            </w:r>
          </w:p>
          <w:p w14:paraId="573F663F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z dziełem Boga – Stwórcy,</w:t>
            </w:r>
          </w:p>
          <w:p w14:paraId="36425AC0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definiuje, czym jest grzech,</w:t>
            </w:r>
          </w:p>
          <w:p w14:paraId="2AA045C1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wylicza przyczyny grzechu pierworodnego,</w:t>
            </w:r>
          </w:p>
          <w:p w14:paraId="61A0B3F6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wyjaśnia, na czym polegał grzech Kaina i ludzi budujących wieżę Babel,</w:t>
            </w:r>
          </w:p>
          <w:p w14:paraId="6D24BCB5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wyjaśnia, co nazywamy Ziemią Ojców wiary Izraela,</w:t>
            </w:r>
          </w:p>
          <w:p w14:paraId="35684B83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nazywa patriarchów ludźmi zawierzenia i oddania Bogu,</w:t>
            </w:r>
          </w:p>
          <w:p w14:paraId="7D25BFD2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wymienia Ojców wiary.</w:t>
            </w:r>
          </w:p>
          <w:p w14:paraId="2C3CD653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przytacza treść Ewangelii o Bożym Narodzeniu,</w:t>
            </w:r>
          </w:p>
          <w:p w14:paraId="34F6EB85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 xml:space="preserve">– wymienia tradycje </w:t>
            </w:r>
            <w:r w:rsidRPr="00034FBB">
              <w:rPr>
                <w:sz w:val="24"/>
                <w:szCs w:val="24"/>
              </w:rPr>
              <w:lastRenderedPageBreak/>
              <w:t>związane z Bożym Narodzeniem,</w:t>
            </w:r>
          </w:p>
          <w:p w14:paraId="7FB61E16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używa poprawnie pojęcia: „wolność”,</w:t>
            </w:r>
          </w:p>
          <w:p w14:paraId="08AD2ADB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definiuje słowo „przymierze”,</w:t>
            </w:r>
          </w:p>
          <w:p w14:paraId="7651C695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identyfikuje przymierze na Synaju z przykazaniami Bożymi,</w:t>
            </w:r>
          </w:p>
          <w:p w14:paraId="3A3C36B8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streszcza tekst Pisma Świętego mówiący o Jozuem (</w:t>
            </w:r>
            <w:proofErr w:type="spellStart"/>
            <w:r w:rsidRPr="00034FBB">
              <w:rPr>
                <w:sz w:val="24"/>
                <w:szCs w:val="24"/>
              </w:rPr>
              <w:t>Joz</w:t>
            </w:r>
            <w:proofErr w:type="spellEnd"/>
            <w:r w:rsidRPr="00034FBB">
              <w:rPr>
                <w:sz w:val="24"/>
                <w:szCs w:val="24"/>
              </w:rPr>
              <w:t xml:space="preserve"> 1,6-7),</w:t>
            </w:r>
          </w:p>
          <w:p w14:paraId="330BFC99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 xml:space="preserve">– identyfikuje </w:t>
            </w:r>
            <w:proofErr w:type="spellStart"/>
            <w:r w:rsidRPr="00034FBB">
              <w:rPr>
                <w:sz w:val="24"/>
                <w:szCs w:val="24"/>
              </w:rPr>
              <w:t>Jozuego</w:t>
            </w:r>
            <w:proofErr w:type="spellEnd"/>
            <w:r w:rsidRPr="00034FBB">
              <w:rPr>
                <w:sz w:val="24"/>
                <w:szCs w:val="24"/>
              </w:rPr>
              <w:t xml:space="preserve"> z nowym wodzem Narodu Wybranego,</w:t>
            </w:r>
          </w:p>
          <w:p w14:paraId="6DE6458F" w14:textId="77777777" w:rsidR="001858D7" w:rsidRPr="00034FBB" w:rsidRDefault="001858D7" w:rsidP="001858D7">
            <w:pPr>
              <w:rPr>
                <w:bCs/>
                <w:sz w:val="24"/>
                <w:szCs w:val="24"/>
              </w:rPr>
            </w:pPr>
            <w:r w:rsidRPr="00034FBB">
              <w:rPr>
                <w:bCs/>
                <w:sz w:val="24"/>
                <w:szCs w:val="24"/>
              </w:rPr>
              <w:t xml:space="preserve">– wymienia najważniejszych sędziów </w:t>
            </w:r>
            <w:r w:rsidRPr="00034FBB">
              <w:rPr>
                <w:sz w:val="24"/>
                <w:szCs w:val="24"/>
              </w:rPr>
              <w:t>Narodu Wybranego</w:t>
            </w:r>
            <w:r w:rsidRPr="00034FBB">
              <w:rPr>
                <w:bCs/>
                <w:sz w:val="24"/>
                <w:szCs w:val="24"/>
              </w:rPr>
              <w:t>,</w:t>
            </w:r>
          </w:p>
          <w:p w14:paraId="36075FD5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wyjaśnia, kim są sędziowie w Narodzie Wybranym,</w:t>
            </w:r>
          </w:p>
          <w:p w14:paraId="53F442F9" w14:textId="77777777" w:rsidR="001858D7" w:rsidRPr="00034FBB" w:rsidRDefault="001858D7" w:rsidP="001858D7">
            <w:pPr>
              <w:rPr>
                <w:bCs/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 xml:space="preserve">– opowiada o </w:t>
            </w:r>
            <w:r w:rsidRPr="00034FBB">
              <w:rPr>
                <w:bCs/>
                <w:sz w:val="24"/>
                <w:szCs w:val="24"/>
              </w:rPr>
              <w:t>działalności</w:t>
            </w:r>
          </w:p>
          <w:p w14:paraId="5CBA2711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bCs/>
                <w:sz w:val="24"/>
                <w:szCs w:val="24"/>
              </w:rPr>
              <w:t>króla Dawida,</w:t>
            </w:r>
          </w:p>
          <w:p w14:paraId="6C79A47E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wylicza wartości, o które Salomon prosił Boga,</w:t>
            </w:r>
          </w:p>
          <w:p w14:paraId="11A87681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przytacza treści opowiadania biblijnego mówiącego o Salomonie,</w:t>
            </w:r>
          </w:p>
          <w:p w14:paraId="06D6E8BE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wymienia przyczyny, które doprowadziły do podziału królestwa Salomona,</w:t>
            </w:r>
          </w:p>
          <w:p w14:paraId="7DAB6523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 xml:space="preserve">– określa, czym jest </w:t>
            </w:r>
            <w:r w:rsidRPr="00034FBB">
              <w:rPr>
                <w:sz w:val="24"/>
                <w:szCs w:val="24"/>
              </w:rPr>
              <w:lastRenderedPageBreak/>
              <w:t>podział i rozłam,</w:t>
            </w:r>
          </w:p>
          <w:p w14:paraId="3353DEAF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podaje znaczenie słowa „prorok”,</w:t>
            </w:r>
          </w:p>
          <w:p w14:paraId="3392B9DD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określa rolę i zadanie proroków w zbawczym planie Boga,</w:t>
            </w:r>
          </w:p>
          <w:p w14:paraId="1EF12868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wylicza sposoby okazania wdzięczności Bogu za dar nawrócenia,</w:t>
            </w:r>
          </w:p>
          <w:p w14:paraId="24A7DE72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wyjaśnia, na czym polega prawdziwe i owocne nawrócenie,</w:t>
            </w:r>
          </w:p>
          <w:p w14:paraId="570D8BE3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definiuje słowo „niewola”,</w:t>
            </w:r>
          </w:p>
          <w:p w14:paraId="3DBC6074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wyjaśnia, co zniewala człowieka,</w:t>
            </w:r>
          </w:p>
          <w:p w14:paraId="7ECD0593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wskazuje na grzech jako zniewolenie człowieka,</w:t>
            </w:r>
          </w:p>
          <w:p w14:paraId="1A5BC487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streszcza biblijne opowiadanie o Hiobie,</w:t>
            </w:r>
          </w:p>
          <w:p w14:paraId="4D8F26B7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wyjaśnia, czym jest cierpienie,</w:t>
            </w:r>
          </w:p>
          <w:p w14:paraId="07CD12C0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rozróżnia cierpienie fizyczne i duchowe,</w:t>
            </w:r>
          </w:p>
          <w:p w14:paraId="6155022D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przytacza teksty biblijne mówiące o matce machabejskiej i jej siedmiu synach oraz o Judzie Machabeuszu,</w:t>
            </w:r>
          </w:p>
          <w:p w14:paraId="15415B8E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 xml:space="preserve">– streszcza tekst źródłowy – </w:t>
            </w:r>
            <w:proofErr w:type="spellStart"/>
            <w:r w:rsidRPr="00034FBB">
              <w:rPr>
                <w:sz w:val="24"/>
                <w:szCs w:val="24"/>
              </w:rPr>
              <w:t>Koh</w:t>
            </w:r>
            <w:proofErr w:type="spellEnd"/>
            <w:r w:rsidRPr="00034FBB">
              <w:rPr>
                <w:sz w:val="24"/>
                <w:szCs w:val="24"/>
              </w:rPr>
              <w:t xml:space="preserve"> 3,1-2.11.14,</w:t>
            </w:r>
          </w:p>
          <w:p w14:paraId="07621CF3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definiuje pojęcie „czas”.</w:t>
            </w:r>
          </w:p>
          <w:p w14:paraId="59FD38E5" w14:textId="77777777" w:rsidR="001858D7" w:rsidRPr="00034FBB" w:rsidRDefault="001858D7" w:rsidP="001858D7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</w:tcPr>
          <w:p w14:paraId="627C7FE2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b/>
                <w:bCs/>
                <w:sz w:val="24"/>
                <w:szCs w:val="24"/>
              </w:rPr>
              <w:lastRenderedPageBreak/>
              <w:t>Uczeń:</w:t>
            </w:r>
          </w:p>
          <w:p w14:paraId="5D42E102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streszcza wybrane teksty Katechizmu Kościoła Katolickiego na temat człowieka,</w:t>
            </w:r>
          </w:p>
          <w:p w14:paraId="69BEF6BF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określa zadania, do których powołany jest człowiek,</w:t>
            </w:r>
          </w:p>
          <w:p w14:paraId="5E0CE23D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stwierdza, że rozwój człowieka ma znaczenie prywatne, społeczne i religijne,</w:t>
            </w:r>
          </w:p>
          <w:p w14:paraId="2F502ABC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uzasadnia, że Bóg pragnie szczęścia człowieka,</w:t>
            </w:r>
          </w:p>
          <w:p w14:paraId="31842957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wnioskuje, że poznanie Boga pozwala człowiekowi dotrzeć do prawdy o sobie,</w:t>
            </w:r>
          </w:p>
          <w:p w14:paraId="3632CD8A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rozróżnia drogi prowadzące do Boga,</w:t>
            </w:r>
          </w:p>
          <w:p w14:paraId="5604064A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podaje datę i miejsce urodzin św. Stanisława Kostki,</w:t>
            </w:r>
          </w:p>
          <w:p w14:paraId="737238F2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wymienia miejsca, w których przebywał św. Stanisław Kostka,</w:t>
            </w:r>
          </w:p>
          <w:p w14:paraId="7FFF839C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lastRenderedPageBreak/>
              <w:t>– używa poprawnie pojęć: powołanie, służba Bogu, świętość,</w:t>
            </w:r>
          </w:p>
          <w:p w14:paraId="086906DD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opowiada o życiu św. Stanisława Kostki,</w:t>
            </w:r>
          </w:p>
          <w:p w14:paraId="40390442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wskazuje na Pismo Święte jako źródło poznania Boga.</w:t>
            </w:r>
          </w:p>
          <w:p w14:paraId="666525C0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wymienia czynniki, które pomagają odkryć obecność Boga w świecie,</w:t>
            </w:r>
          </w:p>
          <w:p w14:paraId="5166256B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wskazuje na czyny, które można podjąć, by świat był obrazem działania Boga Stwórcy,</w:t>
            </w:r>
          </w:p>
          <w:p w14:paraId="56B65E93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używa poprawnie pojęć: chrześcijaństwo, Objawienie Boże,</w:t>
            </w:r>
          </w:p>
          <w:p w14:paraId="2D570C0A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charakteryzuje podstawowe prawdy wiary,</w:t>
            </w:r>
          </w:p>
          <w:p w14:paraId="7F759EEA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przytacza historię różańca świętego,</w:t>
            </w:r>
          </w:p>
          <w:p w14:paraId="5E5E7B8E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wskazuje w Piśmie Świętym fragmenty mówiące o objawieniu się Boga,</w:t>
            </w:r>
          </w:p>
          <w:p w14:paraId="69B6DCDC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rozróżnia gatunki literackie w tekście biblijnym,</w:t>
            </w:r>
          </w:p>
          <w:p w14:paraId="2743E1CE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 xml:space="preserve">– uzasadnia, że czytanie Pisma Świętego pogłębia więź z Bogiem i z człowiekiem, </w:t>
            </w:r>
          </w:p>
          <w:p w14:paraId="723A554E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opisuje proces formowania się ksiąg biblijnych,</w:t>
            </w:r>
          </w:p>
          <w:p w14:paraId="42E77763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 xml:space="preserve">– </w:t>
            </w:r>
            <w:r w:rsidRPr="00034FBB">
              <w:rPr>
                <w:bCs/>
                <w:sz w:val="24"/>
                <w:szCs w:val="24"/>
              </w:rPr>
              <w:t xml:space="preserve">wyjaśnia, jaką rolę spełniał człowiek w powstawaniu </w:t>
            </w:r>
            <w:r w:rsidRPr="00034FBB">
              <w:rPr>
                <w:bCs/>
                <w:sz w:val="24"/>
                <w:szCs w:val="24"/>
              </w:rPr>
              <w:lastRenderedPageBreak/>
              <w:t>Pisma Świętego,</w:t>
            </w:r>
          </w:p>
          <w:p w14:paraId="44DBFA17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wymienia zasady interpretacji Biblii,</w:t>
            </w:r>
          </w:p>
          <w:p w14:paraId="46161820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objaśnia zasady interpretacji Pisma Świętego,</w:t>
            </w:r>
          </w:p>
          <w:p w14:paraId="58A8604F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wyjaśnia, jak należy rozumieć opis stworzenia świata,</w:t>
            </w:r>
          </w:p>
          <w:p w14:paraId="4E83AAFD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opowiada teksty biblijne dotyczące opisu stworzenia,</w:t>
            </w:r>
          </w:p>
          <w:p w14:paraId="2C438227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charakteryzuje postawę ludzi, którzy sprowadzili na</w:t>
            </w:r>
            <w:r w:rsidRPr="00034FBB">
              <w:rPr>
                <w:rFonts w:eastAsia="Calibri"/>
                <w:sz w:val="24"/>
                <w:szCs w:val="24"/>
              </w:rPr>
              <w:t xml:space="preserve"> </w:t>
            </w:r>
            <w:r w:rsidRPr="00034FBB">
              <w:rPr>
                <w:sz w:val="24"/>
                <w:szCs w:val="24"/>
              </w:rPr>
              <w:t>siebie gniew Boży i potop,</w:t>
            </w:r>
          </w:p>
          <w:p w14:paraId="34E4EEA1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wskazuje na konsekwencje źle wykorzystanego daru wolności,</w:t>
            </w:r>
          </w:p>
          <w:p w14:paraId="4DA375DF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wymienia krainy wchodzące w skład ziemi obiecanej,</w:t>
            </w:r>
          </w:p>
          <w:p w14:paraId="12EDCE9F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streszcza historię Ziemi Ojców wiary Izraela,</w:t>
            </w:r>
          </w:p>
          <w:p w14:paraId="481C5EBC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podaje naukę Pisma Świętego na temat wiary,</w:t>
            </w:r>
          </w:p>
          <w:p w14:paraId="036B3C40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objaśnia, czym jest zawierzenie Bogu.</w:t>
            </w:r>
          </w:p>
          <w:p w14:paraId="43F31095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wymienia chrześcijańskie tradycje związane z Adwentem,</w:t>
            </w:r>
          </w:p>
          <w:p w14:paraId="5ECFF9D8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objaśnia znaczenie Adwentu,</w:t>
            </w:r>
          </w:p>
          <w:p w14:paraId="6BB0CBE0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uzasadnia, że Adwent jest przygotowaniem do Bożego Narodzenia i radosnym oczekiwaniem na powtórne przyjście Pana,</w:t>
            </w:r>
          </w:p>
          <w:p w14:paraId="788A4C9A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lastRenderedPageBreak/>
              <w:t>– wyjaśnia sens zwyczajów i tradycji bożonarodzeniowych,</w:t>
            </w:r>
          </w:p>
          <w:p w14:paraId="6CA9B670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uzasadnia, że Boże Narodzenie jest wezwaniem do miłości,</w:t>
            </w:r>
          </w:p>
          <w:p w14:paraId="45C8E8B0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określa, na czym polega chrześcijański charakter przeżywania świąt Bożego Narodzenia,</w:t>
            </w:r>
          </w:p>
          <w:p w14:paraId="47938779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wymienia poszczególne etapy wędrówki Izraelitów do Ziemi Obiecanej,</w:t>
            </w:r>
          </w:p>
          <w:p w14:paraId="01C0F724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charakteryzuje wędrówkę</w:t>
            </w:r>
          </w:p>
          <w:p w14:paraId="62D5CCCF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Izraelitów przez pustynię,</w:t>
            </w:r>
          </w:p>
          <w:p w14:paraId="3F1F0BE6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określa rolę i zadania Mojżesza,</w:t>
            </w:r>
          </w:p>
          <w:p w14:paraId="25185A36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objaśnia znaczenie przykazań Bożych dla człowieka,</w:t>
            </w:r>
          </w:p>
          <w:p w14:paraId="3249936C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opowiada o zawarciu przymierza na górze Synaj,</w:t>
            </w:r>
          </w:p>
          <w:p w14:paraId="4BA96CDA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bCs/>
                <w:sz w:val="24"/>
                <w:szCs w:val="24"/>
              </w:rPr>
              <w:t xml:space="preserve">– wyjaśnia, na czym polegało przymierze w </w:t>
            </w:r>
            <w:proofErr w:type="spellStart"/>
            <w:r w:rsidRPr="00034FBB">
              <w:rPr>
                <w:bCs/>
                <w:sz w:val="24"/>
                <w:szCs w:val="24"/>
              </w:rPr>
              <w:t>Sychem</w:t>
            </w:r>
            <w:proofErr w:type="spellEnd"/>
            <w:r w:rsidRPr="00034FBB">
              <w:rPr>
                <w:bCs/>
                <w:sz w:val="24"/>
                <w:szCs w:val="24"/>
              </w:rPr>
              <w:t>,</w:t>
            </w:r>
          </w:p>
          <w:p w14:paraId="3DC1C023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 xml:space="preserve">– porównuje losy Izraela pod wodzą Mojżesza i </w:t>
            </w:r>
            <w:proofErr w:type="spellStart"/>
            <w:r w:rsidRPr="00034FBB">
              <w:rPr>
                <w:sz w:val="24"/>
                <w:szCs w:val="24"/>
              </w:rPr>
              <w:t>Jozuego</w:t>
            </w:r>
            <w:proofErr w:type="spellEnd"/>
            <w:r w:rsidRPr="00034FBB">
              <w:rPr>
                <w:sz w:val="24"/>
                <w:szCs w:val="24"/>
              </w:rPr>
              <w:t>,</w:t>
            </w:r>
          </w:p>
          <w:p w14:paraId="4CF4C97E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bCs/>
                <w:sz w:val="24"/>
                <w:szCs w:val="24"/>
              </w:rPr>
              <w:t>– analizuje teksty źródłowe,</w:t>
            </w:r>
          </w:p>
          <w:p w14:paraId="65E2CB40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opowiada o działalności sędziów w Narodzie Wybranym,</w:t>
            </w:r>
          </w:p>
          <w:p w14:paraId="489C4658" w14:textId="77777777" w:rsidR="001858D7" w:rsidRPr="00034FBB" w:rsidRDefault="001858D7" w:rsidP="001858D7">
            <w:pPr>
              <w:rPr>
                <w:bCs/>
                <w:sz w:val="24"/>
                <w:szCs w:val="24"/>
              </w:rPr>
            </w:pPr>
            <w:r w:rsidRPr="00034FBB">
              <w:rPr>
                <w:bCs/>
                <w:sz w:val="24"/>
                <w:szCs w:val="24"/>
              </w:rPr>
              <w:t xml:space="preserve">– określa, na czym polegała działalność sędziów </w:t>
            </w:r>
            <w:r w:rsidRPr="00034FBB">
              <w:rPr>
                <w:sz w:val="24"/>
                <w:szCs w:val="24"/>
              </w:rPr>
              <w:t>w Narodzie Wybranym</w:t>
            </w:r>
            <w:r w:rsidRPr="00034FBB">
              <w:rPr>
                <w:bCs/>
                <w:sz w:val="24"/>
                <w:szCs w:val="24"/>
              </w:rPr>
              <w:t>,</w:t>
            </w:r>
          </w:p>
          <w:p w14:paraId="2E436D9E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 xml:space="preserve">– objaśnia, w jakich </w:t>
            </w:r>
            <w:r w:rsidRPr="00034FBB">
              <w:rPr>
                <w:sz w:val="24"/>
                <w:szCs w:val="24"/>
              </w:rPr>
              <w:lastRenderedPageBreak/>
              <w:t>okolicznościach Dawid został namaszczony na króla,</w:t>
            </w:r>
          </w:p>
          <w:p w14:paraId="6BD12375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wskazuje, że Jezus jest potomkiem Dawida,</w:t>
            </w:r>
          </w:p>
          <w:p w14:paraId="514A3045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objaśnia, w czym wyraża się mądrość,</w:t>
            </w:r>
          </w:p>
          <w:p w14:paraId="262AAF25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charakteryzuje rządy króla Salomona,</w:t>
            </w:r>
          </w:p>
          <w:p w14:paraId="4E8DDD61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 xml:space="preserve">– wyjaśnia, dlaczego wszelkie rozłamy są niekorzystne dla człowieka i społeczeństwa, </w:t>
            </w:r>
          </w:p>
          <w:p w14:paraId="3372C242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objaśnia, dlaczego ważne jest prawowite sprawowanie władzy,</w:t>
            </w:r>
          </w:p>
          <w:p w14:paraId="549326A8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przytacza treści Pisma Świętego mówiące o Eliaszu, Izajaszu i Jeremiaszu,</w:t>
            </w:r>
          </w:p>
          <w:p w14:paraId="2C3EDC37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stwierdza, iż Bóg przez</w:t>
            </w:r>
          </w:p>
          <w:p w14:paraId="0292F404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proroków przygotowywał ludzi na przyjście Zbawiciela,</w:t>
            </w:r>
          </w:p>
          <w:p w14:paraId="5AA7DC3F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wskazuje wartości prowadzące do wewnętrznego nawrócenia,</w:t>
            </w:r>
          </w:p>
          <w:p w14:paraId="74B94FD3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stosuje w życiu słowo Boże,</w:t>
            </w:r>
          </w:p>
          <w:p w14:paraId="04385AED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analizuje fragment Księgi Jeremiasza dotyczący nawrócenia,</w:t>
            </w:r>
          </w:p>
          <w:p w14:paraId="0104E096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przytacza proroctwa Jeremiasza dotyczące niewoli babilońskiej,</w:t>
            </w:r>
          </w:p>
          <w:p w14:paraId="33288D98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wymienia przyczyny niewoli babilońskiej,</w:t>
            </w:r>
          </w:p>
          <w:p w14:paraId="35CCD56A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 xml:space="preserve">– opowiada o sytuacji </w:t>
            </w:r>
            <w:r w:rsidRPr="00034FBB">
              <w:rPr>
                <w:sz w:val="24"/>
                <w:szCs w:val="24"/>
              </w:rPr>
              <w:lastRenderedPageBreak/>
              <w:t>Izraelitów w niewoli babilońskiej,</w:t>
            </w:r>
          </w:p>
          <w:p w14:paraId="0E2416A5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wymienia cechy, jakimi wyróżniał się Hiob,</w:t>
            </w:r>
          </w:p>
          <w:p w14:paraId="19856C8B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wyjaśnia, czego uczy heroiczna postawa braci machabejskich i ich matki,</w:t>
            </w:r>
          </w:p>
          <w:p w14:paraId="2EA1D79B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charakteryzuje postawę Machabeuszy,</w:t>
            </w:r>
          </w:p>
          <w:p w14:paraId="11D91740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opowiada o Judzie Machabeuszu,</w:t>
            </w:r>
          </w:p>
          <w:p w14:paraId="505D9FBB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identyfikuje Boga z Panem czasu,</w:t>
            </w:r>
          </w:p>
          <w:p w14:paraId="32C5AC97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wyjaśnia, dlaczego Bóg jest Panem czasu i historii.</w:t>
            </w:r>
          </w:p>
          <w:p w14:paraId="647AE6A8" w14:textId="77777777" w:rsidR="001858D7" w:rsidRPr="00034FBB" w:rsidRDefault="001858D7" w:rsidP="001858D7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59EFB803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b/>
                <w:bCs/>
                <w:sz w:val="24"/>
                <w:szCs w:val="24"/>
              </w:rPr>
              <w:lastRenderedPageBreak/>
              <w:t>Uczeń:</w:t>
            </w:r>
          </w:p>
          <w:p w14:paraId="5C732407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 xml:space="preserve">– wskazuje na związek godności człowieka z dziełem stworzenia, </w:t>
            </w:r>
          </w:p>
          <w:p w14:paraId="483A11AF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stwierdza, że pełnię człowieczeństwa możemy zobaczyć tylko w Chrystusie,</w:t>
            </w:r>
          </w:p>
          <w:p w14:paraId="76C54B0D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określa kryteria, według których staje człowiek w chwili decydujących wyborów moralnych,</w:t>
            </w:r>
          </w:p>
          <w:p w14:paraId="09DD21D2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przewiduje konsekwencje dokonywanych wyborów,</w:t>
            </w:r>
          </w:p>
          <w:p w14:paraId="03671E94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dowodzi, że człowiek nosi w sercu pragnienie Boga,</w:t>
            </w:r>
          </w:p>
          <w:p w14:paraId="260CCA77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stwierdza, że poznanie Boga jest warunkiem koniecznym do odkrycia sensu istnienia,</w:t>
            </w:r>
          </w:p>
          <w:p w14:paraId="53C001A2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redaguje modlitwę o przymnożenie łaski wiary w poznawaniu Boga.</w:t>
            </w:r>
          </w:p>
          <w:p w14:paraId="080B8BDB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 xml:space="preserve">– objaśnia motto życiowe św. Stanisława Kostki: „Do wyższych rzeczy jestem stworzony i dla nich </w:t>
            </w:r>
            <w:r w:rsidRPr="00034FBB">
              <w:rPr>
                <w:sz w:val="24"/>
                <w:szCs w:val="24"/>
              </w:rPr>
              <w:lastRenderedPageBreak/>
              <w:t>pragnę żyć”,</w:t>
            </w:r>
          </w:p>
          <w:p w14:paraId="3E010888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 xml:space="preserve">– wskazuje na mapie miejsca pobytu św. Stanisława Kostki, </w:t>
            </w:r>
          </w:p>
          <w:p w14:paraId="48B1172E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analizuje postępowanie św. Stanisława Kostki,</w:t>
            </w:r>
          </w:p>
          <w:p w14:paraId="4CD32E61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redaguje modlitwę, będącą uwielbieniem Boga za dar stworzenia,</w:t>
            </w:r>
          </w:p>
          <w:p w14:paraId="5CA723F1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uzasadnia potrzebę rozwoju swojej wiary,</w:t>
            </w:r>
          </w:p>
          <w:p w14:paraId="131AB330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określa postawę świadka Chrystusa,</w:t>
            </w:r>
          </w:p>
          <w:p w14:paraId="0258FBBA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analizuje przesłanie papieża Jana Pawła II i papieża Benedykta XVI dotyczące Objawienia Bożego,</w:t>
            </w:r>
          </w:p>
          <w:p w14:paraId="2ABDC665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charakteryzuje prawdy zawarte we wskazanym słowie Bożym,</w:t>
            </w:r>
          </w:p>
          <w:p w14:paraId="4D70D088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wskazuje na różaniec jako źródło ratunku dla siebie i świata,</w:t>
            </w:r>
          </w:p>
          <w:p w14:paraId="7BFCD8F4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analizuje teksty źródłowe na temat modlitwy różańcowej,</w:t>
            </w:r>
          </w:p>
          <w:p w14:paraId="2E1C09E5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wyjaśnia znaczenie modlitwy różańcowej dla życia chrześcijanina,</w:t>
            </w:r>
          </w:p>
          <w:p w14:paraId="04B45669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analizuje teksty z Pisma Świętego,</w:t>
            </w:r>
          </w:p>
          <w:p w14:paraId="1563A0CF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wymienia ludzkich autorów Pisma Świętego,</w:t>
            </w:r>
          </w:p>
          <w:p w14:paraId="2A1CF48D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wskazuje, gdzie szukać informacji o autorach biblijnych,</w:t>
            </w:r>
          </w:p>
          <w:p w14:paraId="33DE8669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charakteryzuje gatunki literackie występujące w Piśmie Świętym,</w:t>
            </w:r>
          </w:p>
          <w:p w14:paraId="7AD74507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 xml:space="preserve">– określa zasady czytania Pisma </w:t>
            </w:r>
            <w:r w:rsidRPr="00034FBB">
              <w:rPr>
                <w:sz w:val="24"/>
                <w:szCs w:val="24"/>
              </w:rPr>
              <w:lastRenderedPageBreak/>
              <w:t>Świętego,</w:t>
            </w:r>
          </w:p>
          <w:p w14:paraId="2F802A69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analizuje wybrane fragmenty Pisma Świętego, uwzględniając zasady interpretacji,</w:t>
            </w:r>
          </w:p>
          <w:p w14:paraId="62E7C433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charakteryzuje rolę człowieka w świecie,</w:t>
            </w:r>
          </w:p>
          <w:p w14:paraId="705ED25C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klasyfikuje kolejność stworzeń według tekstu biblijnego,</w:t>
            </w:r>
          </w:p>
          <w:p w14:paraId="00B8FA9A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analizuje dokumenty Kościoła ukazujące istotę grzechu,</w:t>
            </w:r>
          </w:p>
          <w:p w14:paraId="53729E11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analizuje fragmenty Pisma Świętego mówiące o powołaniu i posłaniu Abrahama,</w:t>
            </w:r>
          </w:p>
          <w:p w14:paraId="6F26CDE3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uzasadnia potrzebę troski o własną</w:t>
            </w:r>
          </w:p>
          <w:p w14:paraId="3EB56F5B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Ojczyznę,</w:t>
            </w:r>
          </w:p>
          <w:p w14:paraId="517DD37E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charakteryzuje postawy Ojców wiary – patriarchów,</w:t>
            </w:r>
          </w:p>
          <w:p w14:paraId="63277604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określa rolę patriarchów w życiu współczesnego Kościoła.</w:t>
            </w:r>
          </w:p>
          <w:p w14:paraId="7BE77135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wyjaśnia potrzebę pracy nad sobą,</w:t>
            </w:r>
          </w:p>
          <w:p w14:paraId="78EF04D2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wskazuje na sposób właściwego przeżycia Adwentu,</w:t>
            </w:r>
          </w:p>
          <w:p w14:paraId="0498F530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wybiera sposób dziękczynienia Bogu za Jego miłość,</w:t>
            </w:r>
          </w:p>
          <w:p w14:paraId="7B02E084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projektuje scenariusz wigilii w domu,</w:t>
            </w:r>
          </w:p>
          <w:p w14:paraId="386C1CFE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podaje przykłady odpowiedzialnego korzystania z wolności,</w:t>
            </w:r>
          </w:p>
          <w:p w14:paraId="26A10BA0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 xml:space="preserve">– wskazuje, że Jezus swoim życiem i przepowiadaniem zaświadczył o </w:t>
            </w:r>
            <w:r w:rsidRPr="00034FBB">
              <w:rPr>
                <w:sz w:val="24"/>
                <w:szCs w:val="24"/>
              </w:rPr>
              <w:lastRenderedPageBreak/>
              <w:t>ważności Dekalogu,</w:t>
            </w:r>
          </w:p>
          <w:p w14:paraId="0B47BA51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uzasadnia potrzebę wypełniania przykazań Bożych,</w:t>
            </w:r>
          </w:p>
          <w:p w14:paraId="59C369F3" w14:textId="77777777" w:rsidR="001858D7" w:rsidRPr="00034FBB" w:rsidRDefault="001858D7" w:rsidP="001858D7">
            <w:pPr>
              <w:rPr>
                <w:bCs/>
                <w:sz w:val="24"/>
                <w:szCs w:val="24"/>
              </w:rPr>
            </w:pPr>
            <w:r w:rsidRPr="00034FBB">
              <w:rPr>
                <w:bCs/>
                <w:sz w:val="24"/>
                <w:szCs w:val="24"/>
              </w:rPr>
              <w:t>– uzasadnia, że wierność Jedynemu Bogu jest warunkiem zbawienia,</w:t>
            </w:r>
          </w:p>
          <w:p w14:paraId="38C475C8" w14:textId="77777777" w:rsidR="001858D7" w:rsidRPr="00034FBB" w:rsidRDefault="001858D7" w:rsidP="001858D7">
            <w:pPr>
              <w:rPr>
                <w:bCs/>
                <w:sz w:val="24"/>
                <w:szCs w:val="24"/>
              </w:rPr>
            </w:pPr>
            <w:r w:rsidRPr="00034FBB">
              <w:rPr>
                <w:bCs/>
                <w:sz w:val="24"/>
                <w:szCs w:val="24"/>
              </w:rPr>
              <w:t>– wskazuje, w jaki sposób można służyć Bogu,</w:t>
            </w:r>
          </w:p>
          <w:p w14:paraId="63E73FB6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dowodzi, że służba jest wyrazem miłości,</w:t>
            </w:r>
          </w:p>
          <w:p w14:paraId="398422F4" w14:textId="77777777" w:rsidR="001858D7" w:rsidRPr="00034FBB" w:rsidRDefault="001858D7" w:rsidP="001858D7">
            <w:pPr>
              <w:rPr>
                <w:bCs/>
                <w:sz w:val="24"/>
                <w:szCs w:val="24"/>
              </w:rPr>
            </w:pPr>
            <w:r w:rsidRPr="00034FBB">
              <w:rPr>
                <w:bCs/>
                <w:sz w:val="24"/>
                <w:szCs w:val="24"/>
              </w:rPr>
              <w:t>– charakteryzuje działalność Samuela,</w:t>
            </w:r>
          </w:p>
          <w:p w14:paraId="1D3DAB75" w14:textId="77777777" w:rsidR="001858D7" w:rsidRPr="00034FBB" w:rsidRDefault="001858D7" w:rsidP="001858D7">
            <w:pPr>
              <w:rPr>
                <w:bCs/>
                <w:sz w:val="24"/>
                <w:szCs w:val="24"/>
              </w:rPr>
            </w:pPr>
            <w:r w:rsidRPr="00034FBB">
              <w:rPr>
                <w:bCs/>
                <w:sz w:val="24"/>
                <w:szCs w:val="24"/>
              </w:rPr>
              <w:t>– uzasadnia potrzebę wsłuchiwania</w:t>
            </w:r>
          </w:p>
          <w:p w14:paraId="61E75F8C" w14:textId="77777777" w:rsidR="001858D7" w:rsidRPr="00034FBB" w:rsidRDefault="001858D7" w:rsidP="001858D7">
            <w:pPr>
              <w:rPr>
                <w:bCs/>
                <w:sz w:val="24"/>
                <w:szCs w:val="24"/>
              </w:rPr>
            </w:pPr>
            <w:r w:rsidRPr="00034FBB">
              <w:rPr>
                <w:bCs/>
                <w:sz w:val="24"/>
                <w:szCs w:val="24"/>
              </w:rPr>
              <w:t>się w głos Boga,</w:t>
            </w:r>
          </w:p>
          <w:p w14:paraId="044978F8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podaje ramy czasowe panowania króla Dawida,</w:t>
            </w:r>
          </w:p>
          <w:p w14:paraId="11B28648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 xml:space="preserve">– określa cel modlitwy psalmami, </w:t>
            </w:r>
          </w:p>
          <w:p w14:paraId="08D636E0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analizuje teksty źródłowe, mówiące o królu Dawidzie,</w:t>
            </w:r>
          </w:p>
          <w:p w14:paraId="1D03E421" w14:textId="77777777" w:rsidR="001858D7" w:rsidRPr="00034FBB" w:rsidRDefault="001858D7" w:rsidP="001858D7">
            <w:pPr>
              <w:rPr>
                <w:bCs/>
                <w:sz w:val="24"/>
                <w:szCs w:val="24"/>
              </w:rPr>
            </w:pPr>
            <w:r w:rsidRPr="00034FBB">
              <w:rPr>
                <w:bCs/>
                <w:sz w:val="24"/>
                <w:szCs w:val="24"/>
              </w:rPr>
              <w:t>– wskazuje na potrzebę rozwoju daru mądrości,</w:t>
            </w:r>
          </w:p>
          <w:p w14:paraId="395374AB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opisuje tło wydarzeń, które przyczyniły się do podziału królestwa Salomona,</w:t>
            </w:r>
          </w:p>
          <w:p w14:paraId="51AFA42E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określa, czym jest podział i rozłam,</w:t>
            </w:r>
          </w:p>
          <w:p w14:paraId="5A3A4D4E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rozróżnia postępowanie wybranych proroków,</w:t>
            </w:r>
          </w:p>
          <w:p w14:paraId="09B485F3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sugeruje, w jaki sposób możemy świadczyć o Bogu w swoim środowisku,</w:t>
            </w:r>
          </w:p>
          <w:p w14:paraId="6D83823B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dowodzi konieczności pracy nad sobą,</w:t>
            </w:r>
          </w:p>
          <w:p w14:paraId="69281229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 xml:space="preserve">– określa formy przeciwdziałania </w:t>
            </w:r>
            <w:r w:rsidRPr="00034FBB">
              <w:rPr>
                <w:sz w:val="24"/>
                <w:szCs w:val="24"/>
              </w:rPr>
              <w:lastRenderedPageBreak/>
              <w:t>zniewoleniu,</w:t>
            </w:r>
          </w:p>
          <w:p w14:paraId="414D8B22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charakteryzuje postawę chrześcijanina przeżywającego cierpienie, niepowodzenie,</w:t>
            </w:r>
          </w:p>
          <w:p w14:paraId="56DF61D4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 xml:space="preserve">– stwierdza, w jaki sposób może naśladować postawę Hioba w cierpieniu, </w:t>
            </w:r>
          </w:p>
          <w:p w14:paraId="52B8F0FC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 xml:space="preserve">– wymienia męczenników za wiarę, </w:t>
            </w:r>
          </w:p>
          <w:p w14:paraId="1C01CDC3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wybiera sposoby umacniania własnej wiary,</w:t>
            </w:r>
          </w:p>
          <w:p w14:paraId="0C3F7FFE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dowodzi konieczności dawania świadectwa wierności Bogu,</w:t>
            </w:r>
          </w:p>
          <w:p w14:paraId="7B1DF80E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wskazuje, komu zawdzięczamy istnienie,</w:t>
            </w:r>
          </w:p>
          <w:p w14:paraId="47C2278C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ocenia, jak przeżywa czas wolny.</w:t>
            </w:r>
          </w:p>
          <w:p w14:paraId="7E740670" w14:textId="77777777" w:rsidR="001858D7" w:rsidRPr="00034FBB" w:rsidRDefault="001858D7" w:rsidP="001858D7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4427FC0F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b/>
                <w:bCs/>
                <w:sz w:val="24"/>
                <w:szCs w:val="24"/>
              </w:rPr>
              <w:lastRenderedPageBreak/>
              <w:t>Uczeń:</w:t>
            </w:r>
          </w:p>
          <w:p w14:paraId="4CFDB193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planuje pracę nad sobą, zmierzającą ku pełnemu rozwojowi swego człowieczeństwa,</w:t>
            </w:r>
          </w:p>
          <w:p w14:paraId="3B924459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przyjmuje odpowiedzialność za swój rozwój,</w:t>
            </w:r>
          </w:p>
          <w:p w14:paraId="7554CC0B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ocenia swoją postawę względem Boga,</w:t>
            </w:r>
          </w:p>
          <w:p w14:paraId="5124A74C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planuje troskę o rozwój swojej wiary i mądrości.</w:t>
            </w:r>
          </w:p>
          <w:p w14:paraId="0632FEA2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 xml:space="preserve">– redaguje odezwę do swoich rówieśników, w której zwraca się o poszanowanie naturalnego środowiska,  </w:t>
            </w:r>
          </w:p>
          <w:p w14:paraId="6D5F2F2B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dowodzi, że chrześcijaństwo jest religią objawioną,</w:t>
            </w:r>
          </w:p>
          <w:p w14:paraId="77A165CD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redaguje rozważania do tajemnic różańcowych,</w:t>
            </w:r>
          </w:p>
          <w:p w14:paraId="05CB59F2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lastRenderedPageBreak/>
              <w:t>– planuje osobistą modlitwę różańcową,</w:t>
            </w:r>
          </w:p>
          <w:p w14:paraId="65463EC0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planuje podjęcie działań w celu pogłębienia osobistej więzi z Bogiem,</w:t>
            </w:r>
          </w:p>
          <w:p w14:paraId="52E24189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przyjmuje odpowiedzialność za właściwe przyjmowanie słowa Bożego,</w:t>
            </w:r>
          </w:p>
          <w:p w14:paraId="4CF9134A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ocenia swoją postawę w odniesieniu do słowa Bożego zawartego w Biblii;</w:t>
            </w:r>
          </w:p>
          <w:p w14:paraId="0A65D4A7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przyjmuje postawę wdzięczności za dar słowa Bożego,</w:t>
            </w:r>
          </w:p>
          <w:p w14:paraId="7F9BCB2D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ocenia swoją postawę wobec słowa Bożego,</w:t>
            </w:r>
          </w:p>
          <w:p w14:paraId="16CE8C9D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ocenia swoją postawę wobec Stwórcy,</w:t>
            </w:r>
          </w:p>
          <w:p w14:paraId="0CF521E7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ocenia rolę Ziemi Ojców wiary Izraela w wypełnianiu się Historii Zbawienia,</w:t>
            </w:r>
          </w:p>
          <w:p w14:paraId="33225D9B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ocenia swoje adwentowe oczekiwanie na przyjście Pana,</w:t>
            </w:r>
          </w:p>
          <w:p w14:paraId="486DD01C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planuje podjęcie wysiłku na rzecz duchowego przeżycia Adwentu,</w:t>
            </w:r>
          </w:p>
          <w:p w14:paraId="37D5A2FB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 xml:space="preserve">– uzasadnia potrzebę </w:t>
            </w:r>
            <w:r w:rsidRPr="00034FBB">
              <w:rPr>
                <w:sz w:val="24"/>
                <w:szCs w:val="24"/>
              </w:rPr>
              <w:lastRenderedPageBreak/>
              <w:t>konieczności zawierzenia Bogu,</w:t>
            </w:r>
          </w:p>
          <w:p w14:paraId="19DA44BD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ocenia swoją postawę na rzecz rozwoju wolności chrześcijańskiej,</w:t>
            </w:r>
          </w:p>
          <w:p w14:paraId="658BBA0F" w14:textId="77777777" w:rsidR="001858D7" w:rsidRPr="00034FBB" w:rsidRDefault="001858D7" w:rsidP="001858D7">
            <w:pPr>
              <w:rPr>
                <w:bCs/>
                <w:sz w:val="24"/>
                <w:szCs w:val="24"/>
              </w:rPr>
            </w:pPr>
            <w:r w:rsidRPr="00034FBB">
              <w:rPr>
                <w:bCs/>
                <w:sz w:val="24"/>
                <w:szCs w:val="24"/>
              </w:rPr>
              <w:t>– proponuje sposoby troski o własną Ojczyznę,</w:t>
            </w:r>
          </w:p>
          <w:p w14:paraId="3C6DC284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ocenia swoją postawę jako świadka Chrystusa,</w:t>
            </w:r>
          </w:p>
          <w:p w14:paraId="59CC1F76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przyjmuje odpowiedzialność za swoje nawrócenie,</w:t>
            </w:r>
          </w:p>
          <w:p w14:paraId="06DFE616" w14:textId="77777777" w:rsidR="001858D7" w:rsidRPr="00034FBB" w:rsidRDefault="001858D7" w:rsidP="001858D7">
            <w:pPr>
              <w:rPr>
                <w:bCs/>
                <w:sz w:val="24"/>
                <w:szCs w:val="24"/>
              </w:rPr>
            </w:pPr>
            <w:r w:rsidRPr="00034FBB">
              <w:rPr>
                <w:bCs/>
                <w:sz w:val="24"/>
                <w:szCs w:val="24"/>
              </w:rPr>
              <w:t>– ocenia swoją postawę w walce z czynnikami zniewalającymi człowieka,</w:t>
            </w:r>
          </w:p>
          <w:p w14:paraId="568A82E7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ocenia swoją postawę wobec cierpienia,</w:t>
            </w:r>
          </w:p>
          <w:p w14:paraId="1ACCB881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przyjmuje odpowiedzialność za dobre gospodarowanie czasem.</w:t>
            </w:r>
          </w:p>
          <w:p w14:paraId="3ACEE582" w14:textId="77777777" w:rsidR="001858D7" w:rsidRPr="00034FBB" w:rsidRDefault="001858D7" w:rsidP="001858D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E47925B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lastRenderedPageBreak/>
              <w:t>– ocenia swoją postawę na rzecz rozwoju wolności chrześcijańskiej,</w:t>
            </w:r>
          </w:p>
          <w:p w14:paraId="0AC676A4" w14:textId="77777777" w:rsidR="001858D7" w:rsidRPr="00034FBB" w:rsidRDefault="001858D7" w:rsidP="001858D7">
            <w:pPr>
              <w:rPr>
                <w:bCs/>
                <w:sz w:val="24"/>
                <w:szCs w:val="24"/>
              </w:rPr>
            </w:pPr>
            <w:r w:rsidRPr="00034FBB">
              <w:rPr>
                <w:bCs/>
                <w:sz w:val="24"/>
                <w:szCs w:val="24"/>
              </w:rPr>
              <w:t>– proponuje sposoby troski o własną Ojczyznę,</w:t>
            </w:r>
          </w:p>
          <w:p w14:paraId="7AC23349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ocenia swoją postawę jako świadka Chrystusa,</w:t>
            </w:r>
          </w:p>
          <w:p w14:paraId="07368331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przyjmuje odpowiedzialność za swoje nawrócenie,</w:t>
            </w:r>
          </w:p>
          <w:p w14:paraId="51539217" w14:textId="77777777" w:rsidR="001858D7" w:rsidRPr="00034FBB" w:rsidRDefault="001858D7" w:rsidP="001858D7">
            <w:pPr>
              <w:rPr>
                <w:bCs/>
                <w:sz w:val="24"/>
                <w:szCs w:val="24"/>
              </w:rPr>
            </w:pPr>
            <w:r w:rsidRPr="00034FBB">
              <w:rPr>
                <w:bCs/>
                <w:sz w:val="24"/>
                <w:szCs w:val="24"/>
              </w:rPr>
              <w:t>– ocenia swoją postawę w walce z czynnikami zniewalającymi człowieka,</w:t>
            </w:r>
          </w:p>
          <w:p w14:paraId="0E186B67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ocenia swoją postawę wobec cierpienia,</w:t>
            </w:r>
          </w:p>
          <w:p w14:paraId="59DD093C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 xml:space="preserve">– przyjmuje </w:t>
            </w:r>
            <w:r w:rsidRPr="00034FBB">
              <w:rPr>
                <w:sz w:val="24"/>
                <w:szCs w:val="24"/>
              </w:rPr>
              <w:lastRenderedPageBreak/>
              <w:t>odpowiedzialność za dobre gospodarowanie czasem.</w:t>
            </w:r>
          </w:p>
          <w:p w14:paraId="0FB83331" w14:textId="77777777" w:rsidR="001858D7" w:rsidRPr="00034FBB" w:rsidRDefault="001858D7" w:rsidP="001858D7">
            <w:pPr>
              <w:rPr>
                <w:bCs/>
                <w:sz w:val="24"/>
                <w:szCs w:val="24"/>
              </w:rPr>
            </w:pPr>
            <w:r w:rsidRPr="00034FBB">
              <w:rPr>
                <w:bCs/>
                <w:sz w:val="24"/>
                <w:szCs w:val="24"/>
              </w:rPr>
              <w:t>– przyjmuje odpowiedzialność za otaczający go świat,</w:t>
            </w:r>
          </w:p>
          <w:p w14:paraId="2890A3F6" w14:textId="77777777" w:rsidR="001858D7" w:rsidRPr="00034FBB" w:rsidRDefault="001858D7" w:rsidP="001858D7">
            <w:pPr>
              <w:rPr>
                <w:bCs/>
                <w:sz w:val="24"/>
                <w:szCs w:val="24"/>
              </w:rPr>
            </w:pPr>
            <w:r w:rsidRPr="00034FBB">
              <w:rPr>
                <w:bCs/>
                <w:sz w:val="24"/>
                <w:szCs w:val="24"/>
              </w:rPr>
              <w:t>– przyjmuje odpowiedzialność za właściwe korzystanie z daru wolności,</w:t>
            </w:r>
            <w:r w:rsidRPr="00034FBB">
              <w:rPr>
                <w:sz w:val="24"/>
                <w:szCs w:val="24"/>
              </w:rPr>
              <w:t xml:space="preserve"> </w:t>
            </w:r>
            <w:r w:rsidRPr="00034FBB">
              <w:rPr>
                <w:bCs/>
                <w:sz w:val="24"/>
                <w:szCs w:val="24"/>
              </w:rPr>
              <w:t>– przyjmuje odpowiedzialność za losy własnej Ojczyzny,</w:t>
            </w:r>
          </w:p>
          <w:p w14:paraId="4FEEE0F1" w14:textId="77777777" w:rsidR="001858D7" w:rsidRPr="00034FBB" w:rsidRDefault="001858D7" w:rsidP="001858D7">
            <w:pPr>
              <w:rPr>
                <w:bCs/>
                <w:sz w:val="24"/>
                <w:szCs w:val="24"/>
              </w:rPr>
            </w:pPr>
            <w:r w:rsidRPr="00034FBB">
              <w:rPr>
                <w:bCs/>
                <w:sz w:val="24"/>
                <w:szCs w:val="24"/>
              </w:rPr>
              <w:t>– przyjmuje odpowiedzialność za rozwój swojej wiary.</w:t>
            </w:r>
          </w:p>
          <w:p w14:paraId="1A386FD2" w14:textId="77777777" w:rsidR="001858D7" w:rsidRPr="00034FBB" w:rsidRDefault="001858D7" w:rsidP="001858D7">
            <w:pPr>
              <w:rPr>
                <w:bCs/>
                <w:sz w:val="24"/>
                <w:szCs w:val="24"/>
              </w:rPr>
            </w:pPr>
            <w:r w:rsidRPr="00034FBB">
              <w:rPr>
                <w:bCs/>
                <w:sz w:val="24"/>
                <w:szCs w:val="24"/>
              </w:rPr>
              <w:t>– przyjmuje odpowiedzialność za realizację wskazań Dekalogu w swoim życiu,</w:t>
            </w:r>
          </w:p>
          <w:p w14:paraId="02267ED8" w14:textId="77777777" w:rsidR="001858D7" w:rsidRPr="00034FBB" w:rsidRDefault="001858D7" w:rsidP="001858D7">
            <w:pPr>
              <w:rPr>
                <w:bCs/>
                <w:sz w:val="24"/>
                <w:szCs w:val="24"/>
              </w:rPr>
            </w:pPr>
            <w:r w:rsidRPr="00034FBB">
              <w:rPr>
                <w:bCs/>
                <w:sz w:val="24"/>
                <w:szCs w:val="24"/>
              </w:rPr>
              <w:t>– przyjmuje odpowiedzialność za rozwój swojej wiary i miłości,</w:t>
            </w:r>
          </w:p>
          <w:p w14:paraId="19DCD6C0" w14:textId="77777777" w:rsidR="001858D7" w:rsidRPr="00034FBB" w:rsidRDefault="001858D7" w:rsidP="001858D7">
            <w:pPr>
              <w:rPr>
                <w:bCs/>
                <w:sz w:val="24"/>
                <w:szCs w:val="24"/>
              </w:rPr>
            </w:pPr>
            <w:r w:rsidRPr="00034FBB">
              <w:rPr>
                <w:bCs/>
                <w:sz w:val="24"/>
                <w:szCs w:val="24"/>
              </w:rPr>
              <w:t>– przyjmuje odpowiedzialność za swoje posłuszeństwo wobec Boga,</w:t>
            </w:r>
          </w:p>
          <w:p w14:paraId="482732A8" w14:textId="77777777" w:rsidR="001858D7" w:rsidRPr="00034FBB" w:rsidRDefault="001858D7" w:rsidP="001858D7">
            <w:pPr>
              <w:rPr>
                <w:bCs/>
                <w:sz w:val="24"/>
                <w:szCs w:val="24"/>
              </w:rPr>
            </w:pPr>
            <w:r w:rsidRPr="00034FBB">
              <w:rPr>
                <w:bCs/>
                <w:sz w:val="24"/>
                <w:szCs w:val="24"/>
              </w:rPr>
              <w:t>– planuje modlitwę psalmami,</w:t>
            </w:r>
          </w:p>
          <w:p w14:paraId="22CF3CA3" w14:textId="77777777" w:rsidR="001858D7" w:rsidRPr="00034FBB" w:rsidRDefault="001858D7" w:rsidP="001858D7">
            <w:pPr>
              <w:rPr>
                <w:bCs/>
                <w:sz w:val="24"/>
                <w:szCs w:val="24"/>
              </w:rPr>
            </w:pPr>
            <w:r w:rsidRPr="00034FBB">
              <w:rPr>
                <w:bCs/>
                <w:sz w:val="24"/>
                <w:szCs w:val="24"/>
              </w:rPr>
              <w:t xml:space="preserve">– ocenia swoje </w:t>
            </w:r>
            <w:r w:rsidRPr="00034FBB">
              <w:rPr>
                <w:bCs/>
                <w:sz w:val="24"/>
                <w:szCs w:val="24"/>
              </w:rPr>
              <w:lastRenderedPageBreak/>
              <w:t>zaangażowanie w rozwój daru mądrości,</w:t>
            </w:r>
          </w:p>
          <w:p w14:paraId="0355F862" w14:textId="77777777" w:rsidR="001858D7" w:rsidRPr="00034FBB" w:rsidRDefault="001858D7" w:rsidP="001858D7">
            <w:pPr>
              <w:rPr>
                <w:bCs/>
                <w:sz w:val="24"/>
                <w:szCs w:val="24"/>
              </w:rPr>
            </w:pPr>
            <w:r w:rsidRPr="00034FBB">
              <w:rPr>
                <w:bCs/>
                <w:sz w:val="24"/>
                <w:szCs w:val="24"/>
              </w:rPr>
              <w:t>– przyjmuje odpowiedzialność za troskę o własną Ojczyznę,</w:t>
            </w:r>
          </w:p>
          <w:p w14:paraId="14267FCD" w14:textId="77777777" w:rsidR="001858D7" w:rsidRPr="00034FBB" w:rsidRDefault="001858D7" w:rsidP="001858D7">
            <w:pPr>
              <w:rPr>
                <w:sz w:val="24"/>
                <w:szCs w:val="24"/>
              </w:rPr>
            </w:pPr>
          </w:p>
        </w:tc>
      </w:tr>
      <w:tr w:rsidR="001858D7" w:rsidRPr="00034FBB" w14:paraId="7C58FFC3" w14:textId="77777777" w:rsidTr="006F33B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14850" w:type="dxa"/>
            <w:gridSpan w:val="6"/>
          </w:tcPr>
          <w:p w14:paraId="6C2902B0" w14:textId="77777777" w:rsidR="001858D7" w:rsidRPr="00034FBB" w:rsidRDefault="001858D7" w:rsidP="001858D7">
            <w:pPr>
              <w:jc w:val="center"/>
              <w:rPr>
                <w:b/>
                <w:sz w:val="24"/>
                <w:szCs w:val="24"/>
              </w:rPr>
            </w:pPr>
            <w:r w:rsidRPr="00034FBB">
              <w:rPr>
                <w:b/>
                <w:sz w:val="24"/>
                <w:szCs w:val="24"/>
              </w:rPr>
              <w:lastRenderedPageBreak/>
              <w:t>II PÓŁROCZE</w:t>
            </w:r>
          </w:p>
        </w:tc>
      </w:tr>
      <w:tr w:rsidR="006F33B9" w:rsidRPr="00034FBB" w14:paraId="0264968B" w14:textId="77777777" w:rsidTr="006F33B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2797" w:type="dxa"/>
          </w:tcPr>
          <w:p w14:paraId="7D58D658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b/>
                <w:bCs/>
                <w:sz w:val="24"/>
                <w:szCs w:val="24"/>
              </w:rPr>
              <w:t>Uczeń:</w:t>
            </w:r>
          </w:p>
          <w:p w14:paraId="5423ED92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definiuje słowo „Mesjasz”,</w:t>
            </w:r>
          </w:p>
          <w:p w14:paraId="015DE0C5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 xml:space="preserve">– identyfikuje Chrystusa z oczekiwanym Mesjaszem, </w:t>
            </w:r>
          </w:p>
          <w:p w14:paraId="09849A2B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definiuje słowo „Wcielenie”,</w:t>
            </w:r>
          </w:p>
          <w:p w14:paraId="3F1B2ABB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przytacza treść Prologu z</w:t>
            </w:r>
          </w:p>
          <w:p w14:paraId="10431560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Ewangelii według św. Jana,</w:t>
            </w:r>
          </w:p>
          <w:p w14:paraId="7897BFF7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nazywa przyjście na świat Jezusa Chrystusa Bożym Narodzeniem,</w:t>
            </w:r>
          </w:p>
          <w:p w14:paraId="70AC5A7E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wymienia księgi Nowego Testamentu,</w:t>
            </w:r>
          </w:p>
          <w:p w14:paraId="1F18860B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 xml:space="preserve">– przytacza etapy </w:t>
            </w:r>
            <w:r w:rsidRPr="00034FBB">
              <w:rPr>
                <w:sz w:val="24"/>
                <w:szCs w:val="24"/>
              </w:rPr>
              <w:lastRenderedPageBreak/>
              <w:t>powstawania Nowego Testamentu,</w:t>
            </w:r>
          </w:p>
          <w:p w14:paraId="0ADB07A0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identyfikuje osobę Jezusa z Nazaretu z postacią Zbawiciela,</w:t>
            </w:r>
          </w:p>
          <w:p w14:paraId="0FC03E60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wyjaśnia, na czym polegała misja Jezusa jako Zbawiciela,</w:t>
            </w:r>
          </w:p>
          <w:p w14:paraId="5D2593A8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przytacza powody spotkań Jezusa z ludźmi,</w:t>
            </w:r>
          </w:p>
          <w:p w14:paraId="059E895F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wyjaśnia, w czym, przejawia się zbawcza działalność Jezusa,</w:t>
            </w:r>
          </w:p>
          <w:p w14:paraId="2E08C639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przytacza Osiem Błogosławieństw,</w:t>
            </w:r>
          </w:p>
          <w:p w14:paraId="21A941D7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objaśnia treść Ośmiu Błogosławieństw,</w:t>
            </w:r>
          </w:p>
          <w:p w14:paraId="754F935E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definiuje słowo: „postawa”,</w:t>
            </w:r>
          </w:p>
          <w:p w14:paraId="08D57B2E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wymienia uczynki miłosierdzia co do duszy i co do ciała,</w:t>
            </w:r>
          </w:p>
          <w:p w14:paraId="00E35B46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objaśnia, czym jest sprawiedliwość,</w:t>
            </w:r>
          </w:p>
          <w:p w14:paraId="2D312B74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charakteryzuje człowieka sprawiedliwego,</w:t>
            </w:r>
          </w:p>
          <w:p w14:paraId="525CBC42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przytacza fragmenty Pisma Świętego na temat powołania do życia w czystości serca,</w:t>
            </w:r>
          </w:p>
          <w:p w14:paraId="4AAF2161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 xml:space="preserve">– identyfikuje sakrament chrztu z momentem powołania człowieka do </w:t>
            </w:r>
            <w:r w:rsidRPr="00034FBB">
              <w:rPr>
                <w:sz w:val="24"/>
                <w:szCs w:val="24"/>
              </w:rPr>
              <w:lastRenderedPageBreak/>
              <w:t>życia w czystości serca,</w:t>
            </w:r>
          </w:p>
          <w:p w14:paraId="3BA06FE3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przytacza teksty biblijne mówiące o pokoju,</w:t>
            </w:r>
          </w:p>
          <w:p w14:paraId="14F135A7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stwierdza, że każdy człowiek ma prawo do życia i jego ochrony,</w:t>
            </w:r>
          </w:p>
          <w:p w14:paraId="04A40783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definiuje, czym jest słowo Boże,</w:t>
            </w:r>
          </w:p>
          <w:p w14:paraId="23C0D6C7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używa poprawnie terminu „słowo Boże”,</w:t>
            </w:r>
          </w:p>
          <w:p w14:paraId="37FC4DE3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definiuje słowa: „odkupienie”,</w:t>
            </w:r>
          </w:p>
          <w:p w14:paraId="6544BCC7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nazywa Jezusa Odkupicielem człowieka,</w:t>
            </w:r>
          </w:p>
          <w:p w14:paraId="190B0ACB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przytacza teksty biblijne mówiące o odkupieńczej misji Chrystusa,</w:t>
            </w:r>
          </w:p>
          <w:p w14:paraId="57A9C1D2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przytacza naukę Pisma Świętego na temat wiary,</w:t>
            </w:r>
          </w:p>
          <w:p w14:paraId="267D7859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wyjaśnia, czym jest cnota wiary,</w:t>
            </w:r>
          </w:p>
          <w:p w14:paraId="367EA6C1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wyjaśnia, kto dał nam Maryję za Matkę,</w:t>
            </w:r>
          </w:p>
          <w:p w14:paraId="33D00B56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uzasadnia potrzebę wdzięczności i wierności wobec Maryi.</w:t>
            </w:r>
          </w:p>
          <w:p w14:paraId="4F4FB82F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opisuje wydarzenie Zesłania Ducha Świętego,</w:t>
            </w:r>
          </w:p>
          <w:p w14:paraId="4059CA07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 xml:space="preserve">– wskazuje na modlitwę jako sposób podziękowania Bogu za dar zesłania Ducha Świętego, </w:t>
            </w:r>
          </w:p>
          <w:p w14:paraId="4FA8380C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 xml:space="preserve">– identyfikuje Chrystusa z </w:t>
            </w:r>
            <w:r w:rsidRPr="00034FBB">
              <w:rPr>
                <w:sz w:val="24"/>
                <w:szCs w:val="24"/>
              </w:rPr>
              <w:lastRenderedPageBreak/>
              <w:t>założycielem Kościoła,</w:t>
            </w:r>
          </w:p>
          <w:p w14:paraId="037B0578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definiuje słowo „Kościół”,</w:t>
            </w:r>
          </w:p>
          <w:p w14:paraId="218D8FA8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określa Kościół jako przestrzeń spotkania z Chrystusem,</w:t>
            </w:r>
          </w:p>
          <w:p w14:paraId="4ECCE94F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wymienia cechy wspólnoty,</w:t>
            </w:r>
          </w:p>
          <w:p w14:paraId="261F6E44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objaśnia, czym jest wspólnota,</w:t>
            </w:r>
          </w:p>
          <w:p w14:paraId="1ED5F621" w14:textId="77777777" w:rsidR="001858D7" w:rsidRPr="00034FBB" w:rsidRDefault="001858D7" w:rsidP="001858D7">
            <w:pPr>
              <w:rPr>
                <w:sz w:val="24"/>
                <w:szCs w:val="24"/>
                <w:lang w:val="x-none"/>
              </w:rPr>
            </w:pPr>
            <w:r w:rsidRPr="00034FBB">
              <w:rPr>
                <w:sz w:val="24"/>
                <w:szCs w:val="24"/>
                <w:lang w:val="x-none"/>
              </w:rPr>
              <w:t>– podaje okoliczności, w których Jezus uczynił św. Piotra swoim zastępcą,</w:t>
            </w:r>
          </w:p>
          <w:p w14:paraId="11501826" w14:textId="77777777" w:rsidR="001858D7" w:rsidRPr="00034FBB" w:rsidRDefault="001858D7" w:rsidP="001858D7">
            <w:pPr>
              <w:rPr>
                <w:sz w:val="24"/>
                <w:szCs w:val="24"/>
                <w:lang w:val="x-none"/>
              </w:rPr>
            </w:pPr>
            <w:r w:rsidRPr="00034FBB">
              <w:rPr>
                <w:sz w:val="24"/>
                <w:szCs w:val="24"/>
                <w:lang w:val="x-none"/>
              </w:rPr>
              <w:t>– przytacza słowa, jakimi Jezus nadał św. Piotrowi najwyższą władzę w Kościele,</w:t>
            </w:r>
          </w:p>
          <w:p w14:paraId="48BB1A35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definiuje słowo „męczennik”,</w:t>
            </w:r>
          </w:p>
          <w:p w14:paraId="4CE94A21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określa, czym odznacza się męczennik,</w:t>
            </w:r>
          </w:p>
          <w:p w14:paraId="2CCDBCE4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podaje, jakie wydarzenie zmieniło życie św. Pawła,</w:t>
            </w:r>
          </w:p>
          <w:p w14:paraId="6BD435B1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definiuje pojęcia: „monoteizm”, „politeizm”, „kultura antyczna”,</w:t>
            </w:r>
          </w:p>
          <w:p w14:paraId="471CB05A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wyjaśnia, czym jest życie zakonne,</w:t>
            </w:r>
          </w:p>
          <w:p w14:paraId="32A639A6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przytacza najważniejsze wydarzenia z życia św. Benedykta,</w:t>
            </w:r>
          </w:p>
          <w:p w14:paraId="2DFE5DB0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definiuje słowo „średniowiecze”,</w:t>
            </w:r>
          </w:p>
          <w:p w14:paraId="125CEE40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lastRenderedPageBreak/>
              <w:t>– wymienia najważniejsze wydarzenia z życia św. Franciszka,</w:t>
            </w:r>
          </w:p>
          <w:p w14:paraId="122CC167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przytacza najważniejsze wydarzenia z życia św. Tomasza z Akwinu,</w:t>
            </w:r>
          </w:p>
          <w:p w14:paraId="5A045014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 xml:space="preserve">– wyjaśnia, czym jest wiara i rozum, </w:t>
            </w:r>
          </w:p>
          <w:p w14:paraId="7280E9ED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definiuje słowa: „schizma”, „ekumenizm”, „schizma wschodnia”, „</w:t>
            </w:r>
            <w:proofErr w:type="spellStart"/>
            <w:r w:rsidRPr="00034FBB">
              <w:rPr>
                <w:sz w:val="24"/>
                <w:szCs w:val="24"/>
              </w:rPr>
              <w:t>interkomunia</w:t>
            </w:r>
            <w:proofErr w:type="spellEnd"/>
            <w:r w:rsidRPr="00034FBB">
              <w:rPr>
                <w:sz w:val="24"/>
                <w:szCs w:val="24"/>
              </w:rPr>
              <w:t>”,</w:t>
            </w:r>
          </w:p>
          <w:p w14:paraId="569B210F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wyjaśnia fragmenty Pisma Świętego mówiące o jedności chrześcijan,</w:t>
            </w:r>
          </w:p>
          <w:p w14:paraId="18500EF3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wylicza obowiązki wypływające z faktu przyjęcia sakramentu chrztu świętego.</w:t>
            </w:r>
          </w:p>
          <w:p w14:paraId="525A333A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definiuje słowo „powołanie”,</w:t>
            </w:r>
          </w:p>
          <w:p w14:paraId="696C25B0" w14:textId="77777777" w:rsidR="001858D7" w:rsidRPr="00034FBB" w:rsidRDefault="001858D7" w:rsidP="001858D7">
            <w:pPr>
              <w:rPr>
                <w:bCs/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 xml:space="preserve">– </w:t>
            </w:r>
            <w:r w:rsidRPr="00034FBB">
              <w:rPr>
                <w:bCs/>
                <w:sz w:val="24"/>
                <w:szCs w:val="24"/>
              </w:rPr>
              <w:t>przytacza treść Ewangelii Mt 5,48,</w:t>
            </w:r>
          </w:p>
          <w:p w14:paraId="74EEC72C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definiuje słowa: „adwent”, „paruzja”</w:t>
            </w:r>
          </w:p>
          <w:p w14:paraId="075BD4F4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przytacza teksty biblijne mówiące o przygotowaniu na przyjście Chrystusa,</w:t>
            </w:r>
          </w:p>
          <w:p w14:paraId="690552C1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definiuje pojęcia: „Wcielenie” i „unia hipostatyczna”,</w:t>
            </w:r>
          </w:p>
          <w:p w14:paraId="0C44A636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 xml:space="preserve">– identyfikuje Wielki Post z czasem umartwienia, </w:t>
            </w:r>
            <w:r w:rsidRPr="00034FBB">
              <w:rPr>
                <w:sz w:val="24"/>
                <w:szCs w:val="24"/>
              </w:rPr>
              <w:lastRenderedPageBreak/>
              <w:t>pokuty i nawrócenia,</w:t>
            </w:r>
          </w:p>
          <w:p w14:paraId="40A90EE7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streszcza teksty Pisma Świętego wzywające do pokuty,</w:t>
            </w:r>
          </w:p>
          <w:p w14:paraId="30AD90FB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streszcza treść przypowieści o siewcy – Mt 13,1-9,</w:t>
            </w:r>
          </w:p>
          <w:p w14:paraId="0D9FB797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podaje warunki dobrego przeżycia rekolekcji wielkopostnych,</w:t>
            </w:r>
          </w:p>
          <w:p w14:paraId="4352DD7E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wylicza wydarzenia zbawcze związane z Wielkim Tygodniem,</w:t>
            </w:r>
          </w:p>
          <w:p w14:paraId="5D08091B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wymienia znaki liturgiczne związane z Triduum Paschalnym,</w:t>
            </w:r>
          </w:p>
          <w:p w14:paraId="185244F3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definiuje słowo „zmartwychwstanie”,</w:t>
            </w:r>
          </w:p>
          <w:p w14:paraId="272BE696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podaje, że Zmartwychwstały Chrystus jest Zbawicielem wierzących,</w:t>
            </w:r>
          </w:p>
          <w:p w14:paraId="5A39C6D5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podaje, kiedy Kościół obchodzi uroczystość Zesłania Ducha Świętego,</w:t>
            </w:r>
          </w:p>
          <w:p w14:paraId="758DB803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identyfikuje Zesłanie Ducha Świętego z „narodzinami” Kościoła,</w:t>
            </w:r>
          </w:p>
          <w:p w14:paraId="58D934BD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wymienia dary Ducha Świętego,</w:t>
            </w:r>
          </w:p>
          <w:p w14:paraId="1FC914FF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wyjaśnia teksty biblijne na temat Eucharystii,</w:t>
            </w:r>
          </w:p>
          <w:p w14:paraId="0037486B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 xml:space="preserve">– rozróżnia formę adoracji </w:t>
            </w:r>
            <w:r w:rsidRPr="00034FBB">
              <w:rPr>
                <w:sz w:val="24"/>
                <w:szCs w:val="24"/>
              </w:rPr>
              <w:lastRenderedPageBreak/>
              <w:t>indywidualnej i publicznej Najświętszego Sakramentu.</w:t>
            </w:r>
          </w:p>
          <w:p w14:paraId="63E1D2D0" w14:textId="77777777" w:rsidR="001858D7" w:rsidRPr="00034FBB" w:rsidRDefault="001858D7" w:rsidP="001858D7">
            <w:pPr>
              <w:rPr>
                <w:sz w:val="24"/>
                <w:szCs w:val="24"/>
              </w:rPr>
            </w:pPr>
          </w:p>
          <w:p w14:paraId="69615A44" w14:textId="77777777" w:rsidR="001858D7" w:rsidRPr="00034FBB" w:rsidRDefault="001858D7" w:rsidP="001858D7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gridSpan w:val="2"/>
          </w:tcPr>
          <w:p w14:paraId="56D0CFB9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b/>
                <w:bCs/>
                <w:sz w:val="24"/>
                <w:szCs w:val="24"/>
              </w:rPr>
              <w:lastRenderedPageBreak/>
              <w:t>Uczeń:</w:t>
            </w:r>
          </w:p>
          <w:p w14:paraId="23BDD110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 xml:space="preserve">– analizuje wybrane teksty źródłowe o Mesjaszu, </w:t>
            </w:r>
          </w:p>
          <w:p w14:paraId="440A1905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określa rolę i zadania Mesjasza,</w:t>
            </w:r>
          </w:p>
          <w:p w14:paraId="526EB639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wymienia wydarzenia, które doprowadziły do zerwania przyjaźni człowieka z Bogiem,</w:t>
            </w:r>
          </w:p>
          <w:p w14:paraId="7C5187A3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nazywa Chrystusa wiecznym Słowem Wcielonym,</w:t>
            </w:r>
          </w:p>
          <w:p w14:paraId="5ECD7DBC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objaśnia znaczenie „Światła” w Prologu św. Jana,</w:t>
            </w:r>
          </w:p>
          <w:p w14:paraId="0C5D8984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wyjaśnia sposoby obecności Chrystusa w Kościele,</w:t>
            </w:r>
          </w:p>
          <w:p w14:paraId="7B7135DC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 xml:space="preserve">– stwierdza, że zmartwychwstanie jest </w:t>
            </w:r>
            <w:r w:rsidRPr="00034FBB">
              <w:rPr>
                <w:sz w:val="24"/>
                <w:szCs w:val="24"/>
              </w:rPr>
              <w:lastRenderedPageBreak/>
              <w:t>dowodem na Bóstwo Jezusa Chrystusa,</w:t>
            </w:r>
          </w:p>
          <w:p w14:paraId="412C3FDE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wskazuje na Chrystusa jako prawdziwego Boga i prawdziwego Człowieka,</w:t>
            </w:r>
          </w:p>
          <w:p w14:paraId="599B06BB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 xml:space="preserve">– używa poprawnie nazw poszczególnych ksiąg Nowego Testamentu, </w:t>
            </w:r>
          </w:p>
          <w:p w14:paraId="2B5E2108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rozróżnia autorstwo Boga i człowieka w powstawaniu Pisma Świętego,</w:t>
            </w:r>
          </w:p>
          <w:p w14:paraId="5525F55D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przytacza świadectwa na temat życia i działalności Jezusa z Nazaretu,</w:t>
            </w:r>
          </w:p>
          <w:p w14:paraId="2C42D93D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wymienia wydarzenia z życia Jezusa,</w:t>
            </w:r>
          </w:p>
          <w:p w14:paraId="1B94B495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streszcza świadectwa na temat historyczności Jezusa,</w:t>
            </w:r>
          </w:p>
          <w:p w14:paraId="32E06D2E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stwierdza, że Jezus daje ludziom łaskę przemiany swojego życia,</w:t>
            </w:r>
          </w:p>
          <w:p w14:paraId="66C94843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stwierdza, że prawo ewangeliczne jest wypełnieniem i uzupełnieniem prawa Dekalogu,</w:t>
            </w:r>
          </w:p>
          <w:p w14:paraId="52E62847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uzasadnia potrzebę życia prawami Dekalogu i Błogosławieństw,</w:t>
            </w:r>
          </w:p>
          <w:p w14:paraId="62A401E2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wyjaśnia na podstawie tekstu źródłowego, kim są ubodzy w duchu, cisi i pokorni, miłosierni, smutni,</w:t>
            </w:r>
          </w:p>
          <w:p w14:paraId="48E92FFD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 xml:space="preserve">– wskazuje na potrzebę hojności </w:t>
            </w:r>
            <w:r w:rsidRPr="00034FBB">
              <w:rPr>
                <w:sz w:val="24"/>
                <w:szCs w:val="24"/>
              </w:rPr>
              <w:lastRenderedPageBreak/>
              <w:t>i otwartości wobec bliźnich,</w:t>
            </w:r>
          </w:p>
          <w:p w14:paraId="34E2E489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wnioskuje, że Jezus jest wzorem postępowania wobec bliźniego,</w:t>
            </w:r>
          </w:p>
          <w:p w14:paraId="7F663D9F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przytacza naukę Pisma Świętego i Kościoła o sprawiedliwości,</w:t>
            </w:r>
          </w:p>
          <w:p w14:paraId="10570582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wyjaśnia prawo, które jest podstawą sprawiedliwości,</w:t>
            </w:r>
          </w:p>
          <w:p w14:paraId="757B12BB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objaśnia, co pomaga we wzrastaniu do życia w czystości serca,</w:t>
            </w:r>
          </w:p>
          <w:p w14:paraId="0D8A8D38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wyjaśnia, czym jest powołanie do życia w czystości serca,</w:t>
            </w:r>
          </w:p>
          <w:p w14:paraId="1758456F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 xml:space="preserve">– uzasadnia potrzebę modlitwy o czystość serca, </w:t>
            </w:r>
          </w:p>
          <w:p w14:paraId="306C6D9F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wymienia rady Jezusa, które daje On swoim uczniom wysyłanym z misją pokoju,</w:t>
            </w:r>
          </w:p>
          <w:p w14:paraId="4AB62C60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wyjaśnia warunki wprowadzenia pokoju na przykładzie wybranych tekstów z nauczania Kościoła,</w:t>
            </w:r>
          </w:p>
          <w:p w14:paraId="49D140E2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streszcza teksty biblijne ukazujące moc słowa Bożego,</w:t>
            </w:r>
          </w:p>
          <w:p w14:paraId="7BB2E80D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stwierdza, że Chrystus mocą swojego słowa dał początek Kościołowi,</w:t>
            </w:r>
          </w:p>
          <w:p w14:paraId="197D45A4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wymienia zadania chrześcijańskie wynikające z faktu odkupienia Chrystusa,</w:t>
            </w:r>
          </w:p>
          <w:p w14:paraId="75E5756C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 xml:space="preserve">– wyjaśnia cel i sens </w:t>
            </w:r>
            <w:r w:rsidRPr="00034FBB">
              <w:rPr>
                <w:sz w:val="24"/>
                <w:szCs w:val="24"/>
              </w:rPr>
              <w:lastRenderedPageBreak/>
              <w:t>działalności odkupieńczej i zbawczej Chrystusa,</w:t>
            </w:r>
          </w:p>
          <w:p w14:paraId="7ED6B00F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określa, w jaki sposób Chrystus odkupił człowieka,</w:t>
            </w:r>
          </w:p>
          <w:p w14:paraId="0D2D2B29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uzasadnia potrzebę wiary i jej znaczenie w życiu człowieka,</w:t>
            </w:r>
          </w:p>
          <w:p w14:paraId="18DD732D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wskazuje na potrzebę zawierzenia Bogu w każdej sytuacji swojego życia,</w:t>
            </w:r>
          </w:p>
          <w:p w14:paraId="0298506E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 xml:space="preserve">– objaśnia, na czym polega obecność Maryi w życiu wierzących, </w:t>
            </w:r>
          </w:p>
          <w:p w14:paraId="28523F97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analizuje teksty źródłowe mówiące o Maryi – Matce wierzących,</w:t>
            </w:r>
          </w:p>
          <w:p w14:paraId="765E3D1A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określa sposoby wdzięczności Maryi za Jej opiekę.</w:t>
            </w:r>
          </w:p>
          <w:p w14:paraId="185AF699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 xml:space="preserve">– podaje, że Duch Święty zstąpił na Apostołów zgromadzonych w Wieczerniku w Dniu Pięćdziesiątnicy,   </w:t>
            </w:r>
          </w:p>
          <w:p w14:paraId="74B311A3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identyfikuje Zesłanie Ducha Świętego z początkiem Kościoła,</w:t>
            </w:r>
          </w:p>
          <w:p w14:paraId="14B8940D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podaje cel, jaki ma do osiągnięcia Kościół,</w:t>
            </w:r>
          </w:p>
          <w:p w14:paraId="081477B0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wskazuje na Kościół jako znak zbawienia człowieka,</w:t>
            </w:r>
          </w:p>
          <w:p w14:paraId="144060EC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ilustruje fragmenty Pisma Świętego dotyczące życia pierwszych chrześcijan,</w:t>
            </w:r>
          </w:p>
          <w:p w14:paraId="04D30A3D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opowiada o życiu pierwszych chrześcijan,</w:t>
            </w:r>
          </w:p>
          <w:p w14:paraId="2F3C8B18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bCs/>
                <w:sz w:val="24"/>
                <w:szCs w:val="24"/>
              </w:rPr>
              <w:lastRenderedPageBreak/>
              <w:t>– wylicza najważniejsze zadania papieża w Kościele,</w:t>
            </w:r>
          </w:p>
          <w:p w14:paraId="40B0F5C1" w14:textId="77777777" w:rsidR="001858D7" w:rsidRPr="00034FBB" w:rsidRDefault="001858D7" w:rsidP="001858D7">
            <w:pPr>
              <w:rPr>
                <w:sz w:val="24"/>
                <w:szCs w:val="24"/>
                <w:lang w:val="x-none"/>
              </w:rPr>
            </w:pPr>
            <w:r w:rsidRPr="00034FBB">
              <w:rPr>
                <w:sz w:val="24"/>
                <w:szCs w:val="24"/>
                <w:lang w:val="x-none"/>
              </w:rPr>
              <w:t>– wyjaśnia, na czym polega posłuszeństwo i szacunek wobec papieża,</w:t>
            </w:r>
          </w:p>
          <w:p w14:paraId="5FD0C561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wyjaśnia, w jaki sposób prześladowano pierwszych chrześcijan,</w:t>
            </w:r>
          </w:p>
          <w:p w14:paraId="6730F307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wskazuje, że w czasach współczesnych dokonują się akty prześladowań chrześcijan,</w:t>
            </w:r>
          </w:p>
          <w:p w14:paraId="5BE836BF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streszcza najważniejsze wydarzenia z życia św. Pawła,</w:t>
            </w:r>
          </w:p>
          <w:p w14:paraId="76892A1B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opowiada o podróżach św. Pawła,</w:t>
            </w:r>
          </w:p>
          <w:p w14:paraId="07213D28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charakteryzuje postać św. Pawła,</w:t>
            </w:r>
          </w:p>
          <w:p w14:paraId="2133D803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streszcza mowę św. Pawła wygłoszoną na Areopagu,</w:t>
            </w:r>
          </w:p>
          <w:p w14:paraId="5CF2B292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charakteryzuje postawę św. Pawła,</w:t>
            </w:r>
          </w:p>
          <w:p w14:paraId="65B96FD1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streszcza nauczanie papieża Benedykta XVI o św. Benedykcie,</w:t>
            </w:r>
          </w:p>
          <w:p w14:paraId="16038A88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wymienia cechy kultury chrześcijańskiej,</w:t>
            </w:r>
          </w:p>
          <w:p w14:paraId="20E64293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 xml:space="preserve">– wylicza, w jakich dziedzinach </w:t>
            </w:r>
            <w:r w:rsidRPr="00034FBB">
              <w:rPr>
                <w:bCs/>
                <w:sz w:val="24"/>
                <w:szCs w:val="24"/>
              </w:rPr>
              <w:t xml:space="preserve">Kościół średniowiecza </w:t>
            </w:r>
            <w:r w:rsidRPr="00034FBB">
              <w:rPr>
                <w:sz w:val="24"/>
                <w:szCs w:val="24"/>
              </w:rPr>
              <w:t>odniósł ogromne zasługi,</w:t>
            </w:r>
          </w:p>
          <w:p w14:paraId="3C94B999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wyjaśnia, na czym polega rola Kościoła w Europie,</w:t>
            </w:r>
          </w:p>
          <w:p w14:paraId="30A10544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objaśnia, czym jest ewangeliczne ubóstwo,</w:t>
            </w:r>
          </w:p>
          <w:p w14:paraId="2C53BDA6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lastRenderedPageBreak/>
              <w:t>– wyjaśnia, w jaki sposób św.</w:t>
            </w:r>
            <w:r w:rsidRPr="00034FBB">
              <w:rPr>
                <w:rFonts w:eastAsia="Calibri"/>
                <w:sz w:val="24"/>
                <w:szCs w:val="24"/>
              </w:rPr>
              <w:t xml:space="preserve"> </w:t>
            </w:r>
            <w:r w:rsidRPr="00034FBB">
              <w:rPr>
                <w:sz w:val="24"/>
                <w:szCs w:val="24"/>
              </w:rPr>
              <w:t>Franciszek realizował w swoim życiu ideę ewangelicznego ubóstwa,</w:t>
            </w:r>
          </w:p>
          <w:p w14:paraId="239F48C5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 xml:space="preserve">– analizuje tekst z Pisma Świętego – </w:t>
            </w:r>
            <w:proofErr w:type="spellStart"/>
            <w:r w:rsidRPr="00034FBB">
              <w:rPr>
                <w:sz w:val="24"/>
                <w:szCs w:val="24"/>
              </w:rPr>
              <w:t>Hbr</w:t>
            </w:r>
            <w:proofErr w:type="spellEnd"/>
            <w:r w:rsidRPr="00034FBB">
              <w:rPr>
                <w:sz w:val="24"/>
                <w:szCs w:val="24"/>
              </w:rPr>
              <w:t xml:space="preserve"> 11,1-3,</w:t>
            </w:r>
          </w:p>
          <w:p w14:paraId="30B781A3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streszcza nauczanie Kościoła na temat wiary i rozumu,</w:t>
            </w:r>
          </w:p>
          <w:p w14:paraId="0AF51C6A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podaje daty podziału Kościoła,</w:t>
            </w:r>
          </w:p>
          <w:p w14:paraId="784FCBF2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wymienia przyczyny schizmy wschodniej,</w:t>
            </w:r>
          </w:p>
          <w:p w14:paraId="28500105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 xml:space="preserve">– podaje zarys sytuacji społeczno-politycznej prowadzącej do chrztu Polski, </w:t>
            </w:r>
          </w:p>
          <w:p w14:paraId="2043EB45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wymienia korzyści płynące z faktu przyjęcia chrztu przez Polskę.</w:t>
            </w:r>
          </w:p>
          <w:p w14:paraId="68A5705C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wyjaśnia sens udziału w rekolekcjach wielkopostnych,</w:t>
            </w:r>
          </w:p>
          <w:p w14:paraId="2DD45F67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przytacza wybrane teksty biblijne dotyczące świętych dni paschalnych,</w:t>
            </w:r>
          </w:p>
          <w:p w14:paraId="475CAE10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wyjaśnia znaczenie znaków liturgicznych związanych z wydarzeniami Triduum Paschalnego,</w:t>
            </w:r>
          </w:p>
          <w:p w14:paraId="498E65C4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objaśnia znaczenie wydarzeń Triduum Paschalnego dla człowieka,</w:t>
            </w:r>
          </w:p>
          <w:p w14:paraId="76E2F4C1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przytacza naukę św. Pawła o zmartwychwstaniu Chrystusa,</w:t>
            </w:r>
          </w:p>
          <w:p w14:paraId="7BD4872C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 xml:space="preserve">– streszcza teksty źródłowe z </w:t>
            </w:r>
            <w:r w:rsidRPr="00034FBB">
              <w:rPr>
                <w:sz w:val="24"/>
                <w:szCs w:val="24"/>
              </w:rPr>
              <w:lastRenderedPageBreak/>
              <w:t>nauczania Kościoła mówiące o zmartwychwstaniu Chrystusa,</w:t>
            </w:r>
          </w:p>
          <w:p w14:paraId="235294F4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objaśnia, co to znaczy, że Zmartwychwstały Chrystus jest Zbawicielem wierzących,</w:t>
            </w:r>
          </w:p>
          <w:p w14:paraId="322912C2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wylicza łaski otrzymane od Ducha Świętego w sakramencie bierzmowania,</w:t>
            </w:r>
          </w:p>
          <w:p w14:paraId="6CC16634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podaje, że dary Ducha Świętego otrzymujemy nie tylko dla osobistego dobra, ale także dla pożytku wspólnoty Kościoła,</w:t>
            </w:r>
          </w:p>
          <w:p w14:paraId="527ACEE7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przytacza wydarzenia związane z kultem Bożego Ciała,</w:t>
            </w:r>
          </w:p>
          <w:p w14:paraId="4C60510E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podaje, kiedy ustanowiono w Kościele Uroczystość Bożego Ciała,</w:t>
            </w:r>
          </w:p>
          <w:p w14:paraId="26125776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objaśnia znaczenie przeżywania Uroczystości Bożego Ciała,</w:t>
            </w:r>
          </w:p>
          <w:p w14:paraId="28B20763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określa, czym jest adoracja i kult Eucharystii.</w:t>
            </w:r>
          </w:p>
          <w:p w14:paraId="50D2194F" w14:textId="77777777" w:rsidR="001858D7" w:rsidRPr="00034FBB" w:rsidRDefault="001858D7" w:rsidP="001858D7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2721DC51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b/>
                <w:bCs/>
                <w:sz w:val="24"/>
                <w:szCs w:val="24"/>
              </w:rPr>
              <w:lastRenderedPageBreak/>
              <w:t>Uczeń:</w:t>
            </w:r>
          </w:p>
          <w:p w14:paraId="590DE97D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wyjaśnia niektóre proroctwa mesjańskie o Chrystusie,</w:t>
            </w:r>
          </w:p>
          <w:p w14:paraId="05C346FE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ocenia swoją postawę wobec Jezusa – Mesjasza,</w:t>
            </w:r>
          </w:p>
          <w:p w14:paraId="2F8724F0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wyjaśnia, czego dotyczy Tajemnica Wcielenia,</w:t>
            </w:r>
          </w:p>
          <w:p w14:paraId="6EA0DA89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wskazuje na wartość Tajemnicy Wcielenia,</w:t>
            </w:r>
          </w:p>
          <w:p w14:paraId="2BECA152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analizuje teksty mówiące o przyjściu Chrystusa na ziemię,</w:t>
            </w:r>
          </w:p>
          <w:p w14:paraId="2FF5A1D4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analizuje teksty Pisma Świętego ukazujące Jezusa Chrystusa Boga-Człowieka</w:t>
            </w:r>
          </w:p>
          <w:p w14:paraId="7D4E1016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 xml:space="preserve">– przytacza treści Pisma Świętego ukazujące, że Jezus Chrystus jest </w:t>
            </w:r>
            <w:r w:rsidRPr="00034FBB">
              <w:rPr>
                <w:sz w:val="24"/>
                <w:szCs w:val="24"/>
              </w:rPr>
              <w:lastRenderedPageBreak/>
              <w:t>Bogiem i człowiekiem,</w:t>
            </w:r>
          </w:p>
          <w:p w14:paraId="36CC2689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uzasadnia potrzebę częstego czytania i rozważania Pisma Świętego,</w:t>
            </w:r>
          </w:p>
          <w:p w14:paraId="50EF2A10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uzasadnia historyczność Jezusa z Nazaretu,</w:t>
            </w:r>
          </w:p>
          <w:p w14:paraId="022D8EEB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 xml:space="preserve">– opisuje ziemskie życie Jezusa, </w:t>
            </w:r>
          </w:p>
          <w:p w14:paraId="28D07E73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analizuje dokumenty źródłowe, świadczące o historyczności Jezusa Chrystusa,</w:t>
            </w:r>
          </w:p>
          <w:p w14:paraId="618FDAA5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podaje okoliczności spotkań Jezusa z: Zacheuszem, Samarytanką, Samarytanami i grzesznikami,</w:t>
            </w:r>
          </w:p>
          <w:p w14:paraId="66C3C6C1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wskazuje na Dekalog i Osiem Błogosławieństw jako prawo Królestwa Bożego,</w:t>
            </w:r>
          </w:p>
          <w:p w14:paraId="7FACB9A5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analizuje swoje czyny w oparciu o Dekalog i Błogosławieństwa,</w:t>
            </w:r>
          </w:p>
          <w:p w14:paraId="205ADF7C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sugeruje sposoby pomocy bliźnim,</w:t>
            </w:r>
          </w:p>
          <w:p w14:paraId="593C6B4A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analizuje teksty źródłowe mówiące o postawie wobec bliźnich,</w:t>
            </w:r>
          </w:p>
          <w:p w14:paraId="7DECEE84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określa, czym jest cierpienie dla sprawiedliwości,</w:t>
            </w:r>
          </w:p>
          <w:p w14:paraId="058728BB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wskazuje drogi wprowadzania sprawiedliwości w życiu codziennym,</w:t>
            </w:r>
          </w:p>
          <w:p w14:paraId="2D323B44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uzasadnia konieczność realizacji Chrystusowego prawa sprawiedliwości w życiu codziennym,</w:t>
            </w:r>
          </w:p>
          <w:p w14:paraId="7B18756B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określa, co nazywamy „czystością serca”,</w:t>
            </w:r>
          </w:p>
          <w:p w14:paraId="745D8247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lastRenderedPageBreak/>
              <w:t>– wskazuje znaczenie cnoty czystości w życiu chrześcijanina,</w:t>
            </w:r>
          </w:p>
          <w:p w14:paraId="425BDA19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uzasadnia rolę i wartość pokoju w świecie współczesnym,</w:t>
            </w:r>
          </w:p>
          <w:p w14:paraId="58CAD81B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ocenia swoją troskę o życie swoje i bliźnich,</w:t>
            </w:r>
          </w:p>
          <w:p w14:paraId="78D17AA4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wskazuje na potrzebę kultury słowa,</w:t>
            </w:r>
          </w:p>
          <w:p w14:paraId="175AE8EE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określa rolę słowa w życiu człowieka,</w:t>
            </w:r>
          </w:p>
          <w:p w14:paraId="15A6B5F9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uzasadnia potrzebę wypełniania słowa Bożego w życiu,</w:t>
            </w:r>
          </w:p>
          <w:p w14:paraId="379FDE2F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analizuje teksty biblijne i z nauczania Kościoła dotyczące odkupienia Chrystusa,</w:t>
            </w:r>
          </w:p>
          <w:p w14:paraId="0B1B8AEB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ocenia swoją postawę wobec Chrystusa – Odkupiciela,</w:t>
            </w:r>
          </w:p>
          <w:p w14:paraId="3AAD04AE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 xml:space="preserve">– ocenia swoje zaangażowanie w rozwój wiary, </w:t>
            </w:r>
          </w:p>
          <w:p w14:paraId="1A99609A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wymienia osoby, które swoje życie zawierzyły Maryi,</w:t>
            </w:r>
          </w:p>
          <w:p w14:paraId="091BC22D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podaje, kto i kiedy ogłosił Maryję Matką Kościoła,</w:t>
            </w:r>
          </w:p>
          <w:p w14:paraId="08F4DDBE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wskazuje wśród świąt Maryjnych święto Matki Kościoła.</w:t>
            </w:r>
          </w:p>
          <w:p w14:paraId="34EB67A3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wyjaśnia, na czym polegał „dar języków”,</w:t>
            </w:r>
          </w:p>
          <w:p w14:paraId="45F3B919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 xml:space="preserve">– uzasadnia, że dary Ducha Świętego otrzymujemy nie tylko dla osobistego dobra, ale dla pożytku wspólnoty Kościoła, </w:t>
            </w:r>
          </w:p>
          <w:p w14:paraId="3210C89A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 xml:space="preserve">– wybiera sposób zaangażowania się dla dobra Kościoła i swojego </w:t>
            </w:r>
            <w:r w:rsidRPr="00034FBB">
              <w:rPr>
                <w:sz w:val="24"/>
                <w:szCs w:val="24"/>
              </w:rPr>
              <w:lastRenderedPageBreak/>
              <w:t>otoczenia,</w:t>
            </w:r>
          </w:p>
          <w:p w14:paraId="48EC9197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uzasadnia swoją obecność w Kościele,</w:t>
            </w:r>
          </w:p>
          <w:p w14:paraId="369A18EF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ocenia swoją postawę wobec Chrystusa, z którym spotyka się w Kościele,</w:t>
            </w:r>
          </w:p>
          <w:p w14:paraId="50BB62D0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charakteryzuje postawę pierwszych</w:t>
            </w:r>
          </w:p>
          <w:p w14:paraId="3FCAA52C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chrześcijan,</w:t>
            </w:r>
          </w:p>
          <w:p w14:paraId="5C2F5A21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wskazuje na potrzebę dawania świadectwa życia chrześcijańskiego,</w:t>
            </w:r>
          </w:p>
          <w:p w14:paraId="1FA19954" w14:textId="77777777" w:rsidR="001858D7" w:rsidRPr="00034FBB" w:rsidRDefault="001858D7" w:rsidP="001858D7">
            <w:pPr>
              <w:rPr>
                <w:bCs/>
                <w:sz w:val="24"/>
                <w:szCs w:val="24"/>
              </w:rPr>
            </w:pPr>
            <w:r w:rsidRPr="00034FBB">
              <w:rPr>
                <w:bCs/>
                <w:sz w:val="24"/>
                <w:szCs w:val="24"/>
              </w:rPr>
              <w:t>– określa przymioty władzy papieskiej,</w:t>
            </w:r>
          </w:p>
          <w:p w14:paraId="1583F03A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bCs/>
                <w:sz w:val="24"/>
                <w:szCs w:val="24"/>
              </w:rPr>
              <w:t xml:space="preserve">– wybiera sposoby </w:t>
            </w:r>
            <w:r w:rsidRPr="00034FBB">
              <w:rPr>
                <w:sz w:val="24"/>
                <w:szCs w:val="24"/>
              </w:rPr>
              <w:t>okazywania szacunku i posłuszeństwa wobec papieża,</w:t>
            </w:r>
          </w:p>
          <w:p w14:paraId="01A3AA34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wymienia męczenników Kościoła,</w:t>
            </w:r>
          </w:p>
          <w:p w14:paraId="7EC54B27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rozróżnia okresy prześladowań chrześcijan,</w:t>
            </w:r>
          </w:p>
          <w:p w14:paraId="71E11532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analizuje teksty Pisma Świętego dotyczące prześladowań chrześcijan,</w:t>
            </w:r>
          </w:p>
          <w:p w14:paraId="62F71879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określa na mapie najważniejsze miejsca pobytu św. Pawła,</w:t>
            </w:r>
          </w:p>
          <w:p w14:paraId="3C72B6CB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 xml:space="preserve">– wskazuje na podobieństwo podróży św. Pawła do papieskich pielgrzymek apostolskich, </w:t>
            </w:r>
          </w:p>
          <w:p w14:paraId="17DB659C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redaguje modlitwę w intencji papieża i wszystkich głoszących Ewangelię,</w:t>
            </w:r>
          </w:p>
          <w:p w14:paraId="56D5DFAC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wskazuje na związek chrześcijaństwa z dziedzictwem świata antycznego,</w:t>
            </w:r>
          </w:p>
          <w:p w14:paraId="65F2A6B1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 xml:space="preserve">– określa, jakie znaczenie dla </w:t>
            </w:r>
            <w:r w:rsidRPr="00034FBB">
              <w:rPr>
                <w:sz w:val="24"/>
                <w:szCs w:val="24"/>
              </w:rPr>
              <w:lastRenderedPageBreak/>
              <w:t>chrześcijaństwa ma kultura antyczna,</w:t>
            </w:r>
          </w:p>
          <w:p w14:paraId="28F1D302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charakteryzuje ideę benedyktyńską,</w:t>
            </w:r>
          </w:p>
          <w:p w14:paraId="6038AD1F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 xml:space="preserve">– uzasadnia aktualność słów: „Ora et </w:t>
            </w:r>
            <w:proofErr w:type="spellStart"/>
            <w:r w:rsidRPr="00034FBB">
              <w:rPr>
                <w:sz w:val="24"/>
                <w:szCs w:val="24"/>
              </w:rPr>
              <w:t>labora</w:t>
            </w:r>
            <w:proofErr w:type="spellEnd"/>
            <w:r w:rsidRPr="00034FBB">
              <w:rPr>
                <w:sz w:val="24"/>
                <w:szCs w:val="24"/>
              </w:rPr>
              <w:t>!” – „Módl się i pracuj!”,</w:t>
            </w:r>
          </w:p>
          <w:p w14:paraId="79565D58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 xml:space="preserve">– wskazuje na </w:t>
            </w:r>
            <w:r w:rsidRPr="00034FBB">
              <w:rPr>
                <w:bCs/>
                <w:sz w:val="24"/>
                <w:szCs w:val="24"/>
              </w:rPr>
              <w:t>kierowanie się w życiu ideą benedyktyńską,</w:t>
            </w:r>
          </w:p>
          <w:p w14:paraId="0147E612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 xml:space="preserve">– określa rolę chrześcijaństwa w rozwoju kultury i jedności Europy, </w:t>
            </w:r>
          </w:p>
          <w:p w14:paraId="3E51DFA2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wskazuje, w jaki sposób, należy dbać o chrześcijańskie dziedzictwo,</w:t>
            </w:r>
          </w:p>
          <w:p w14:paraId="65FD324D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 xml:space="preserve">– uzasadnia potrzebę troski o jedność w swoim środowisku, </w:t>
            </w:r>
          </w:p>
          <w:p w14:paraId="3D7FA138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charakteryzuje duchowość św. Franciszka,</w:t>
            </w:r>
          </w:p>
          <w:p w14:paraId="6458B4BD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określa znaczenia ewangelicznego ubóstwa na przykładzie życia św. Franciszka z Asyżu,</w:t>
            </w:r>
          </w:p>
          <w:p w14:paraId="3A1A96DE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uzasadnia, że podstawą świętości jest głęboka wiara i całkowite oddanie się Bogu,</w:t>
            </w:r>
          </w:p>
          <w:p w14:paraId="291AA52E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objaśnia naukę św. Tomasza,</w:t>
            </w:r>
          </w:p>
          <w:p w14:paraId="7E3FAA14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opisuje związek między wiarą a rozumem,</w:t>
            </w:r>
          </w:p>
          <w:p w14:paraId="6B6CAF55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objaśnia różnice i podobieństwa pomiędzy katolicyzmem i prawosławiem,</w:t>
            </w:r>
          </w:p>
          <w:p w14:paraId="438F49A3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wskazuje na ekumenizm jako ruch działający na rzecz jedności chrześcijan,</w:t>
            </w:r>
          </w:p>
          <w:p w14:paraId="6B08D27F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analizuje teksty źródłowe na temat udzielania sakramentów,</w:t>
            </w:r>
          </w:p>
          <w:p w14:paraId="4C803BA3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lastRenderedPageBreak/>
              <w:t>– wyjaśnia kwestię tzw. sporu o św. Stanisława,</w:t>
            </w:r>
          </w:p>
          <w:p w14:paraId="6E7CAC76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wskazuje na zasługi św. Wojciecha i św. Stanisława dla rozwoju chrześcijaństwa w Polsce,</w:t>
            </w:r>
          </w:p>
          <w:p w14:paraId="3FF11950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określa, co dla niezależności Polski zrobił Bolesław Chrobry.</w:t>
            </w:r>
          </w:p>
          <w:p w14:paraId="1F64E203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wyjaśnia duchową wartość postu i pokuty,</w:t>
            </w:r>
          </w:p>
          <w:p w14:paraId="7C3F5FA8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objaśnia znaczenie Wielkiego Postu dla chrześcijanina,</w:t>
            </w:r>
          </w:p>
          <w:p w14:paraId="2645B6AE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wskazuje na Środę Popielcową jako początek Wielkiego Postu,</w:t>
            </w:r>
          </w:p>
          <w:p w14:paraId="5B7DF46C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określa, na czym polega prawdziwe nawrócenie i pokuta,</w:t>
            </w:r>
          </w:p>
          <w:p w14:paraId="0A16AA74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uzasadnia konieczność nawrócenia i pokuty,</w:t>
            </w:r>
          </w:p>
          <w:p w14:paraId="2295E81A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wybiera sposób przeżycia okresu Wielkiego Postu,</w:t>
            </w:r>
          </w:p>
          <w:p w14:paraId="6BF5FD9E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analizuje swoje życie w świetle Chrystusowej nauki o pokucie,</w:t>
            </w:r>
          </w:p>
          <w:p w14:paraId="570F7DE0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uzasadnia swój udział w rekolekcjach wielkopostnych,</w:t>
            </w:r>
          </w:p>
          <w:p w14:paraId="085CCE60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wskazuje na związek rekolekcji z przypowieścią o siewcy,</w:t>
            </w:r>
          </w:p>
          <w:p w14:paraId="6B65DDBD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wnioskuje, że rekolekcje wielkopostne prowadzą do nawrócenia,</w:t>
            </w:r>
          </w:p>
          <w:p w14:paraId="3DF88396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opisuje najważniejsze elementy liturgii Wielkiego Tygodnia,</w:t>
            </w:r>
          </w:p>
          <w:p w14:paraId="01DCE8F0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określa sens obrzędów Triduum Paschalnego,</w:t>
            </w:r>
          </w:p>
          <w:p w14:paraId="12E0F1B1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 xml:space="preserve">– wskazuje na konieczność </w:t>
            </w:r>
            <w:r w:rsidRPr="00034FBB">
              <w:rPr>
                <w:sz w:val="24"/>
                <w:szCs w:val="24"/>
              </w:rPr>
              <w:lastRenderedPageBreak/>
              <w:t>osobistego zaangażowania w liturgię Wielkiego Tygodnia,</w:t>
            </w:r>
          </w:p>
          <w:p w14:paraId="5AA4D71D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stwierdza, że przez zmartwychwstanie Chrystus pokonał śmierć, grzech, szatana,</w:t>
            </w:r>
          </w:p>
          <w:p w14:paraId="00DD4CC7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wnioskuje, że zmartwychwstanie Chrystusa jest fundamentalną prawdą naszej wiary,</w:t>
            </w:r>
          </w:p>
          <w:p w14:paraId="44D72E95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uzasadnia, że zmartwychwstanie Chrystusa jest faktem i największym cudem,</w:t>
            </w:r>
          </w:p>
          <w:p w14:paraId="0E22DE21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objaśnia znaczenie darów Ducha Świętego dla chrześcijanina,</w:t>
            </w:r>
          </w:p>
          <w:p w14:paraId="6AB04851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uzasadnia potrzebę modlitwy do Ducha Świętego,</w:t>
            </w:r>
          </w:p>
          <w:p w14:paraId="07D32B56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wskazuje na postawę wdzięczności za dary Ducha Świętego,</w:t>
            </w:r>
          </w:p>
          <w:p w14:paraId="4B3248E6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charakteryzuje „życie według Ducha”,</w:t>
            </w:r>
          </w:p>
          <w:p w14:paraId="63238468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wskazuje sposoby uwielbienia Jezusa Eucharystycznego,</w:t>
            </w:r>
          </w:p>
          <w:p w14:paraId="649B765A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redaguje modlitwę dziękczynienia za obecność Boga w Eucharystii.</w:t>
            </w:r>
          </w:p>
        </w:tc>
        <w:tc>
          <w:tcPr>
            <w:tcW w:w="2694" w:type="dxa"/>
          </w:tcPr>
          <w:p w14:paraId="3B183C1A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b/>
                <w:bCs/>
                <w:sz w:val="24"/>
                <w:szCs w:val="24"/>
              </w:rPr>
              <w:lastRenderedPageBreak/>
              <w:t>Uczeń:</w:t>
            </w:r>
          </w:p>
          <w:p w14:paraId="2BC69062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wybiera sposób świadczenia o Chrystusie w codziennym życiu,</w:t>
            </w:r>
          </w:p>
          <w:p w14:paraId="7B9DB865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redaguje wnioski wypływające z Prologu Ewangelii według św. Jana,</w:t>
            </w:r>
          </w:p>
          <w:p w14:paraId="6CB7EEC1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wnioskuje, że Jezus Chrystus jest sensem ludzkiego życia,</w:t>
            </w:r>
          </w:p>
          <w:p w14:paraId="674F49E3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uzasadnia, że życie sakramentalne pogłębia wieź z Jezusem Chrystusem,</w:t>
            </w:r>
          </w:p>
          <w:p w14:paraId="67D27955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 xml:space="preserve">– uzasadnia potrzebę </w:t>
            </w:r>
            <w:r w:rsidRPr="00034FBB">
              <w:rPr>
                <w:sz w:val="24"/>
                <w:szCs w:val="24"/>
              </w:rPr>
              <w:lastRenderedPageBreak/>
              <w:t>zaproszenia Chrystusa do swego życia,</w:t>
            </w:r>
          </w:p>
          <w:p w14:paraId="108592FD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ocenia swoje spotkania z Jezusem Chrystusem,</w:t>
            </w:r>
          </w:p>
          <w:p w14:paraId="6F64B6F8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przyjmuje odpowiedzialność za swoje postępowanie,</w:t>
            </w:r>
          </w:p>
          <w:p w14:paraId="05CC37BE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ocenia swoją postawę wobec bliźnich,</w:t>
            </w:r>
          </w:p>
          <w:p w14:paraId="06831A04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przyjmuje odpowiedzialność za pełnienie czynów sprawiedliwości wobec innych</w:t>
            </w:r>
          </w:p>
          <w:p w14:paraId="6E89C273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przyjmuje odpowiedzialność za wprowadzanie i szerzenie pokoju w swoim środowisku,</w:t>
            </w:r>
          </w:p>
          <w:p w14:paraId="35F59C0E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przyjmuje odpowiedzialność za rozwój wiary,</w:t>
            </w:r>
          </w:p>
          <w:p w14:paraId="2A709CAE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uzasadnia, jaką rolę pełni Maryja w jego życiu,</w:t>
            </w:r>
          </w:p>
          <w:p w14:paraId="3D377FA6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ocenia swoją postawę wobec Maryi – Matki wierzących.</w:t>
            </w:r>
          </w:p>
          <w:p w14:paraId="1528E53D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redaguje modlitwę o godne przyjęcie darów Ducha Świętego,</w:t>
            </w:r>
          </w:p>
          <w:p w14:paraId="5CEF1825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 xml:space="preserve">– ocenia swoją postawę otwartości na działanie </w:t>
            </w:r>
            <w:r w:rsidRPr="00034FBB">
              <w:rPr>
                <w:sz w:val="24"/>
                <w:szCs w:val="24"/>
              </w:rPr>
              <w:lastRenderedPageBreak/>
              <w:t>Ducha Świętego,</w:t>
            </w:r>
          </w:p>
          <w:p w14:paraId="5B7E2C1D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ocenia swój udział we wspólnocie Kościoła,</w:t>
            </w:r>
          </w:p>
          <w:p w14:paraId="126F4B3A" w14:textId="77777777" w:rsidR="001858D7" w:rsidRPr="00034FBB" w:rsidRDefault="001858D7" w:rsidP="001858D7">
            <w:pPr>
              <w:rPr>
                <w:bCs/>
                <w:sz w:val="24"/>
                <w:szCs w:val="24"/>
              </w:rPr>
            </w:pPr>
            <w:r w:rsidRPr="00034FBB">
              <w:rPr>
                <w:bCs/>
                <w:sz w:val="24"/>
                <w:szCs w:val="24"/>
              </w:rPr>
              <w:t>– redaguje modlitwę w intencji papieża,</w:t>
            </w:r>
          </w:p>
          <w:p w14:paraId="52A598C1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proponuje, w czym możemy naśladować męczenników wiary,</w:t>
            </w:r>
          </w:p>
          <w:p w14:paraId="35E21628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przyjmuje odpowiedzialność za dawanie świadectwa wiary,</w:t>
            </w:r>
          </w:p>
          <w:p w14:paraId="3D78C18A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wymienia pielgrzymki papieża Jana Pawła II do Polski,</w:t>
            </w:r>
          </w:p>
          <w:p w14:paraId="5CA5B022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przyjmuje odpowiedzialność za rozwój własnej wiary,</w:t>
            </w:r>
          </w:p>
          <w:p w14:paraId="5B6302DC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przyjmuje odpowiedzialność za jakość swojej modlitwy i pracy,</w:t>
            </w:r>
          </w:p>
          <w:p w14:paraId="00718B17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 xml:space="preserve">– przyjmuje odpowiedzialność za budowanie jedności w </w:t>
            </w:r>
            <w:r w:rsidRPr="00034FBB">
              <w:rPr>
                <w:bCs/>
                <w:sz w:val="24"/>
                <w:szCs w:val="24"/>
              </w:rPr>
              <w:t>otaczającym środowisku</w:t>
            </w:r>
            <w:r w:rsidRPr="00034FBB">
              <w:rPr>
                <w:sz w:val="24"/>
                <w:szCs w:val="24"/>
              </w:rPr>
              <w:t>,</w:t>
            </w:r>
          </w:p>
          <w:p w14:paraId="1EF1AAAE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redaguje modlitwę o jedność narodów Europy,</w:t>
            </w:r>
          </w:p>
          <w:p w14:paraId="382D86F7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wybiera sposoby naśladowania postawy św. Franciszka,</w:t>
            </w:r>
          </w:p>
          <w:p w14:paraId="459F8816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 xml:space="preserve">– dowodzi konieczności poznawania siebie i </w:t>
            </w:r>
            <w:r w:rsidRPr="00034FBB">
              <w:rPr>
                <w:sz w:val="24"/>
                <w:szCs w:val="24"/>
              </w:rPr>
              <w:lastRenderedPageBreak/>
              <w:t>otaczającego świata,</w:t>
            </w:r>
          </w:p>
          <w:p w14:paraId="143487C4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przyjmuje odpowiedzialność za rozwój swojej wiary oraz intelektu,</w:t>
            </w:r>
          </w:p>
          <w:p w14:paraId="3E492087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ocenia swoją postawę wobec wyznawców prawosławia i protestantyzmu,</w:t>
            </w:r>
          </w:p>
          <w:p w14:paraId="1671A8F9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przyjmuje odpowiedzialność za troskę o jedność chrześcijan</w:t>
            </w:r>
          </w:p>
          <w:p w14:paraId="216C0857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uzasadnia znaczenie Zjazdu Gnieźnieńskiego dla Kościoła w Polsce i naszej państwowości,</w:t>
            </w:r>
          </w:p>
          <w:p w14:paraId="4888A7B4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charakteryzuje relacje między społecznością świecką i kościelną w Polsce za panowania Bolesława Śmiałego</w:t>
            </w:r>
          </w:p>
          <w:p w14:paraId="3D9683C6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ocenia swoje starania na rzecz rozwoju wiary,</w:t>
            </w:r>
          </w:p>
          <w:p w14:paraId="524A2589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planuje troskę o rozwój chrześcijańskich wartości dla dobra swojej Ojczyzny.</w:t>
            </w:r>
          </w:p>
          <w:p w14:paraId="018ED41C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ocenia swoje dotychczasowe postępowanie,</w:t>
            </w:r>
          </w:p>
          <w:p w14:paraId="5F6BF9C1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 xml:space="preserve">– podejmuje wysiłek na rzecz duchowego </w:t>
            </w:r>
            <w:r w:rsidRPr="00034FBB">
              <w:rPr>
                <w:sz w:val="24"/>
                <w:szCs w:val="24"/>
              </w:rPr>
              <w:lastRenderedPageBreak/>
              <w:t>przeżycia Wielkiego Postu,</w:t>
            </w:r>
          </w:p>
          <w:p w14:paraId="4C595B2C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przyjmuje odpowiedzialność za dobre przeżycie rekolekcji wielkopostnych,</w:t>
            </w:r>
          </w:p>
          <w:p w14:paraId="1B0B882B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dowodzi, że Triduum Paschalne upamiętnia tajemnice naszej wiary,</w:t>
            </w:r>
          </w:p>
          <w:p w14:paraId="2473A3A7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planuje udział w liturgii</w:t>
            </w:r>
          </w:p>
          <w:p w14:paraId="035A02D5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Triduum Paschalnego,</w:t>
            </w:r>
          </w:p>
          <w:p w14:paraId="2F2B4B98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przyjmuje odpowiedzialność za dobre przygotowanie się do sakramentu bierzmowania,</w:t>
            </w:r>
          </w:p>
          <w:p w14:paraId="2AFFD21F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planuje osobistą adorację Najświętszego Sakramentu,</w:t>
            </w:r>
          </w:p>
          <w:p w14:paraId="332CC92D" w14:textId="77777777" w:rsidR="001858D7" w:rsidRPr="00034FBB" w:rsidRDefault="001858D7" w:rsidP="001858D7">
            <w:pPr>
              <w:rPr>
                <w:sz w:val="24"/>
                <w:szCs w:val="24"/>
              </w:rPr>
            </w:pPr>
            <w:r w:rsidRPr="00034FBB">
              <w:rPr>
                <w:sz w:val="24"/>
                <w:szCs w:val="24"/>
              </w:rPr>
              <w:t>– ocenia swoje zaangażowanie w Eucharystię i uroczystość Bożego Ciała.</w:t>
            </w:r>
          </w:p>
          <w:p w14:paraId="582E9BFD" w14:textId="77777777" w:rsidR="001858D7" w:rsidRPr="00034FBB" w:rsidRDefault="001858D7" w:rsidP="001858D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0F230E2F" w14:textId="77777777" w:rsidR="001858D7" w:rsidRPr="00034FBB" w:rsidRDefault="001858D7" w:rsidP="001858D7">
            <w:pPr>
              <w:rPr>
                <w:bCs/>
                <w:sz w:val="24"/>
                <w:szCs w:val="24"/>
              </w:rPr>
            </w:pPr>
            <w:r w:rsidRPr="00034FBB">
              <w:rPr>
                <w:b/>
                <w:bCs/>
                <w:sz w:val="24"/>
                <w:szCs w:val="24"/>
              </w:rPr>
              <w:lastRenderedPageBreak/>
              <w:t>Uczeń:</w:t>
            </w:r>
          </w:p>
          <w:p w14:paraId="4EE3C94F" w14:textId="77777777" w:rsidR="001858D7" w:rsidRPr="00034FBB" w:rsidRDefault="001858D7" w:rsidP="001858D7">
            <w:pPr>
              <w:rPr>
                <w:bCs/>
                <w:sz w:val="24"/>
                <w:szCs w:val="24"/>
              </w:rPr>
            </w:pPr>
            <w:r w:rsidRPr="00034FBB">
              <w:rPr>
                <w:bCs/>
                <w:sz w:val="24"/>
                <w:szCs w:val="24"/>
              </w:rPr>
              <w:t>– przyjmuje odpowiedzialność za miłość i wolność otrzymaną od Boga,</w:t>
            </w:r>
          </w:p>
          <w:p w14:paraId="13AECA4C" w14:textId="77777777" w:rsidR="001858D7" w:rsidRPr="00034FBB" w:rsidRDefault="001858D7" w:rsidP="001858D7">
            <w:pPr>
              <w:rPr>
                <w:bCs/>
                <w:sz w:val="24"/>
                <w:szCs w:val="24"/>
              </w:rPr>
            </w:pPr>
            <w:r w:rsidRPr="00034FBB">
              <w:rPr>
                <w:bCs/>
                <w:sz w:val="24"/>
                <w:szCs w:val="24"/>
              </w:rPr>
              <w:t>– przyjmuje</w:t>
            </w:r>
          </w:p>
          <w:p w14:paraId="33937CFC" w14:textId="77777777" w:rsidR="001858D7" w:rsidRPr="00034FBB" w:rsidRDefault="001858D7" w:rsidP="001858D7">
            <w:pPr>
              <w:rPr>
                <w:bCs/>
                <w:sz w:val="24"/>
                <w:szCs w:val="24"/>
              </w:rPr>
            </w:pPr>
            <w:r w:rsidRPr="00034FBB">
              <w:rPr>
                <w:bCs/>
                <w:sz w:val="24"/>
                <w:szCs w:val="24"/>
              </w:rPr>
              <w:t>odpowiedzialność za kierowanie się w życiu słowami Jezusa,</w:t>
            </w:r>
          </w:p>
          <w:p w14:paraId="3C2E8BF1" w14:textId="77777777" w:rsidR="001858D7" w:rsidRPr="00034FBB" w:rsidRDefault="001858D7" w:rsidP="001858D7">
            <w:pPr>
              <w:rPr>
                <w:bCs/>
                <w:sz w:val="24"/>
                <w:szCs w:val="24"/>
              </w:rPr>
            </w:pPr>
            <w:r w:rsidRPr="00034FBB">
              <w:rPr>
                <w:bCs/>
                <w:sz w:val="24"/>
                <w:szCs w:val="24"/>
              </w:rPr>
              <w:t>– przyjmuje odpowiedzialność za realizację słów Jezusa w swoim życiu,</w:t>
            </w:r>
          </w:p>
          <w:p w14:paraId="60BB5F76" w14:textId="77777777" w:rsidR="001858D7" w:rsidRPr="00034FBB" w:rsidRDefault="001858D7" w:rsidP="001858D7">
            <w:pPr>
              <w:rPr>
                <w:bCs/>
                <w:sz w:val="24"/>
                <w:szCs w:val="24"/>
              </w:rPr>
            </w:pPr>
            <w:r w:rsidRPr="00034FBB">
              <w:rPr>
                <w:bCs/>
                <w:sz w:val="24"/>
                <w:szCs w:val="24"/>
              </w:rPr>
              <w:t xml:space="preserve">– przyjmuje odpowiedzialność za zgłębianie słowa </w:t>
            </w:r>
            <w:r w:rsidRPr="00034FBB">
              <w:rPr>
                <w:bCs/>
                <w:sz w:val="24"/>
                <w:szCs w:val="24"/>
              </w:rPr>
              <w:lastRenderedPageBreak/>
              <w:t>Bożego i dawanie świadectwa o Bogu,</w:t>
            </w:r>
          </w:p>
          <w:p w14:paraId="0F4A1394" w14:textId="77777777" w:rsidR="001858D7" w:rsidRPr="00034FBB" w:rsidRDefault="001858D7" w:rsidP="001858D7">
            <w:pPr>
              <w:rPr>
                <w:bCs/>
                <w:sz w:val="24"/>
                <w:szCs w:val="24"/>
              </w:rPr>
            </w:pPr>
            <w:r w:rsidRPr="00034FBB">
              <w:rPr>
                <w:bCs/>
                <w:sz w:val="24"/>
                <w:szCs w:val="24"/>
              </w:rPr>
              <w:t>– przyjmuje odpowiedzialność za swoje zbawienie,</w:t>
            </w:r>
          </w:p>
          <w:p w14:paraId="27DDC2D9" w14:textId="77777777" w:rsidR="001858D7" w:rsidRPr="00034FBB" w:rsidRDefault="001858D7" w:rsidP="001858D7">
            <w:pPr>
              <w:rPr>
                <w:bCs/>
                <w:sz w:val="24"/>
                <w:szCs w:val="24"/>
              </w:rPr>
            </w:pPr>
            <w:r w:rsidRPr="00034FBB">
              <w:rPr>
                <w:bCs/>
                <w:sz w:val="24"/>
                <w:szCs w:val="24"/>
              </w:rPr>
              <w:t xml:space="preserve">– przyjmuje odpowiedzialność za rozwój cnoty czystości w życiu </w:t>
            </w:r>
          </w:p>
          <w:p w14:paraId="0188CD83" w14:textId="77777777" w:rsidR="001858D7" w:rsidRPr="00034FBB" w:rsidRDefault="001858D7" w:rsidP="001858D7">
            <w:pPr>
              <w:rPr>
                <w:bCs/>
                <w:sz w:val="24"/>
                <w:szCs w:val="24"/>
              </w:rPr>
            </w:pPr>
            <w:r w:rsidRPr="00034FBB">
              <w:rPr>
                <w:bCs/>
                <w:sz w:val="24"/>
                <w:szCs w:val="24"/>
              </w:rPr>
              <w:t>– przyjmuje odpowiedzialność za wspólnotę Kościoła,</w:t>
            </w:r>
          </w:p>
          <w:p w14:paraId="7840C36C" w14:textId="77777777" w:rsidR="001858D7" w:rsidRPr="00034FBB" w:rsidRDefault="001858D7" w:rsidP="001858D7">
            <w:pPr>
              <w:rPr>
                <w:bCs/>
                <w:sz w:val="24"/>
                <w:szCs w:val="24"/>
              </w:rPr>
            </w:pPr>
            <w:r w:rsidRPr="00034FBB">
              <w:rPr>
                <w:bCs/>
                <w:sz w:val="24"/>
                <w:szCs w:val="24"/>
              </w:rPr>
              <w:t>– przyjmuje odpowiedzialność za zadania wynikające z przynależności do wspólnoty Kościoła,</w:t>
            </w:r>
          </w:p>
          <w:p w14:paraId="67960636" w14:textId="77777777" w:rsidR="001858D7" w:rsidRPr="00034FBB" w:rsidRDefault="001858D7" w:rsidP="001858D7">
            <w:pPr>
              <w:rPr>
                <w:bCs/>
                <w:sz w:val="24"/>
                <w:szCs w:val="24"/>
              </w:rPr>
            </w:pPr>
            <w:r w:rsidRPr="00034FBB">
              <w:rPr>
                <w:bCs/>
                <w:sz w:val="24"/>
                <w:szCs w:val="24"/>
              </w:rPr>
              <w:t>– przyjmuje odpowiedzialność za dawanie świadectwa wiary w swoim środowisku,</w:t>
            </w:r>
          </w:p>
          <w:p w14:paraId="0179344A" w14:textId="77777777" w:rsidR="001858D7" w:rsidRPr="00034FBB" w:rsidRDefault="001858D7" w:rsidP="001858D7">
            <w:pPr>
              <w:rPr>
                <w:bCs/>
                <w:sz w:val="24"/>
                <w:szCs w:val="24"/>
              </w:rPr>
            </w:pPr>
            <w:r w:rsidRPr="00034FBB">
              <w:rPr>
                <w:bCs/>
                <w:sz w:val="24"/>
                <w:szCs w:val="24"/>
              </w:rPr>
              <w:t>– przyjmuje odpowiedzialność za swoje powołanie do świętości,</w:t>
            </w:r>
          </w:p>
          <w:p w14:paraId="21D7B93A" w14:textId="77777777" w:rsidR="001858D7" w:rsidRPr="00034FBB" w:rsidRDefault="001858D7" w:rsidP="001858D7">
            <w:pPr>
              <w:rPr>
                <w:bCs/>
                <w:sz w:val="24"/>
                <w:szCs w:val="24"/>
              </w:rPr>
            </w:pPr>
            <w:r w:rsidRPr="00034FBB">
              <w:rPr>
                <w:bCs/>
                <w:sz w:val="24"/>
                <w:szCs w:val="24"/>
              </w:rPr>
              <w:t>– przyjmuje odpowiedzialność za realizację swojego powołania do świętości,</w:t>
            </w:r>
          </w:p>
          <w:p w14:paraId="6BE99E57" w14:textId="77777777" w:rsidR="001858D7" w:rsidRPr="00034FBB" w:rsidRDefault="001858D7" w:rsidP="001858D7">
            <w:pPr>
              <w:rPr>
                <w:bCs/>
                <w:sz w:val="24"/>
                <w:szCs w:val="24"/>
              </w:rPr>
            </w:pPr>
            <w:r w:rsidRPr="00034FBB">
              <w:rPr>
                <w:bCs/>
                <w:sz w:val="24"/>
                <w:szCs w:val="24"/>
              </w:rPr>
              <w:t xml:space="preserve">– planuje systematyczną troskę o </w:t>
            </w:r>
            <w:r w:rsidRPr="00034FBB">
              <w:rPr>
                <w:bCs/>
                <w:sz w:val="24"/>
                <w:szCs w:val="24"/>
              </w:rPr>
              <w:lastRenderedPageBreak/>
              <w:t>realizację przykazania miłości Boga i bliźniego w swoim życiu,</w:t>
            </w:r>
          </w:p>
          <w:p w14:paraId="7C6C64C1" w14:textId="77777777" w:rsidR="001858D7" w:rsidRPr="00034FBB" w:rsidRDefault="001858D7" w:rsidP="001858D7">
            <w:pPr>
              <w:rPr>
                <w:bCs/>
                <w:sz w:val="24"/>
                <w:szCs w:val="24"/>
              </w:rPr>
            </w:pPr>
            <w:r w:rsidRPr="00034FBB">
              <w:rPr>
                <w:bCs/>
                <w:sz w:val="24"/>
                <w:szCs w:val="24"/>
              </w:rPr>
              <w:t>– przyjmuje odpowiedzialność za kształtowanie postawy wdzięczności za odkupienie i zmartwychwstanie Chrystusa,</w:t>
            </w:r>
          </w:p>
          <w:p w14:paraId="65622CFB" w14:textId="77777777" w:rsidR="001858D7" w:rsidRPr="00034FBB" w:rsidRDefault="001858D7" w:rsidP="001858D7">
            <w:pPr>
              <w:rPr>
                <w:sz w:val="24"/>
                <w:szCs w:val="24"/>
              </w:rPr>
            </w:pPr>
          </w:p>
        </w:tc>
      </w:tr>
    </w:tbl>
    <w:p w14:paraId="2583ABC8" w14:textId="77777777" w:rsidR="006F33B9" w:rsidRPr="00034FBB" w:rsidRDefault="006F33B9" w:rsidP="006F33B9">
      <w:pPr>
        <w:pStyle w:val="Podtytu"/>
        <w:jc w:val="both"/>
      </w:pPr>
      <w:bookmarkStart w:id="1" w:name="_Hlk81256731"/>
      <w:r w:rsidRPr="00034FBB">
        <w:lastRenderedPageBreak/>
        <w:t xml:space="preserve">Na ocenę niedostateczną uczeń: - </w:t>
      </w:r>
      <w:r w:rsidRPr="00034FBB">
        <w:rPr>
          <w:b w:val="0"/>
        </w:rPr>
        <w:t>nie opanował podstawowych widomości i umiejętności określonych programem nauczania,</w:t>
      </w:r>
    </w:p>
    <w:p w14:paraId="4761E1C3" w14:textId="77777777" w:rsidR="006F33B9" w:rsidRPr="00034FBB" w:rsidRDefault="006F33B9" w:rsidP="006F33B9">
      <w:pPr>
        <w:pStyle w:val="Podtytu"/>
        <w:ind w:left="720"/>
        <w:contextualSpacing/>
        <w:jc w:val="both"/>
        <w:rPr>
          <w:b w:val="0"/>
        </w:rPr>
      </w:pPr>
      <w:r w:rsidRPr="00034FBB">
        <w:rPr>
          <w:b w:val="0"/>
        </w:rPr>
        <w:t>- notorycznie brak mu chęci do pracy i uczestniczenia w zajęciach.</w:t>
      </w:r>
    </w:p>
    <w:bookmarkEnd w:id="1"/>
    <w:p w14:paraId="1D15AD94" w14:textId="0CC1ABAC" w:rsidR="001858D7" w:rsidRPr="00034FBB" w:rsidRDefault="001858D7" w:rsidP="00D5680D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84FF75" w14:textId="53BC6555" w:rsidR="006F33B9" w:rsidRPr="00034FBB" w:rsidRDefault="006F33B9" w:rsidP="00D5680D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88489D" w14:textId="77777777" w:rsidR="00F43044" w:rsidRPr="00034FBB" w:rsidRDefault="00F43044" w:rsidP="00D5680D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529117" w14:textId="77777777" w:rsidR="00034FBB" w:rsidRPr="00034FBB" w:rsidRDefault="00034FBB" w:rsidP="006F33B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902D36" w14:textId="5F9DBC6D" w:rsidR="006F33B9" w:rsidRPr="00034FBB" w:rsidRDefault="006F33B9" w:rsidP="006F33B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FBB">
        <w:rPr>
          <w:rFonts w:ascii="Times New Roman" w:hAnsi="Times New Roman" w:cs="Times New Roman"/>
          <w:b/>
          <w:sz w:val="24"/>
          <w:szCs w:val="24"/>
        </w:rPr>
        <w:lastRenderedPageBreak/>
        <w:t>WYMAGANIA EDUKACYJNE</w:t>
      </w:r>
    </w:p>
    <w:p w14:paraId="42F33E86" w14:textId="45E846C6" w:rsidR="00F43044" w:rsidRPr="00034FBB" w:rsidRDefault="006F33B9" w:rsidP="00034FBB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4FBB">
        <w:rPr>
          <w:rFonts w:ascii="Times New Roman" w:hAnsi="Times New Roman" w:cs="Times New Roman"/>
          <w:b/>
          <w:bCs/>
          <w:sz w:val="24"/>
          <w:szCs w:val="24"/>
        </w:rPr>
        <w:t>z katechezy w zakresie VIII klasy szkoły podstawowej do programu „</w:t>
      </w:r>
      <w:r w:rsidRPr="00034F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Pójść za Jezusem Chrystusem”</w:t>
      </w:r>
      <w:r w:rsidRPr="00034F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034FBB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nr </w:t>
      </w:r>
      <w:r w:rsidRPr="0003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AZ-3-01/10,</w:t>
      </w:r>
      <w:r w:rsidR="00034FBB" w:rsidRPr="0003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034FBB">
        <w:rPr>
          <w:rFonts w:ascii="Times New Roman" w:hAnsi="Times New Roman" w:cs="Times New Roman"/>
          <w:b/>
          <w:bCs/>
          <w:sz w:val="24"/>
          <w:szCs w:val="24"/>
        </w:rPr>
        <w:t xml:space="preserve">podręcznik nr </w:t>
      </w:r>
      <w:r w:rsidRPr="0003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AZ-32-01/10-PO-1/12</w:t>
      </w:r>
      <w:r w:rsidRPr="00034FBB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Pr="00034F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Aby nie ustać w drodze</w:t>
      </w:r>
      <w:r w:rsidRPr="00034FBB">
        <w:rPr>
          <w:rFonts w:ascii="Times New Roman" w:hAnsi="Times New Roman" w:cs="Times New Roman"/>
          <w:b/>
          <w:sz w:val="24"/>
          <w:szCs w:val="24"/>
        </w:rPr>
        <w:t>”</w:t>
      </w:r>
      <w:r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4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(red.) J. Szpet, D. Jackowiak</w:t>
      </w:r>
      <w:r w:rsidRPr="00034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</w:t>
      </w:r>
      <w:r w:rsidRPr="00034F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Wydawnictwo Święty Wojciech, Poznań</w:t>
      </w:r>
    </w:p>
    <w:tbl>
      <w:tblPr>
        <w:tblW w:w="14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2"/>
        <w:gridCol w:w="3827"/>
        <w:gridCol w:w="3260"/>
        <w:gridCol w:w="3119"/>
        <w:gridCol w:w="1986"/>
      </w:tblGrid>
      <w:tr w:rsidR="00F43044" w:rsidRPr="00034FBB" w14:paraId="178837A1" w14:textId="77777777" w:rsidTr="00280170">
        <w:tc>
          <w:tcPr>
            <w:tcW w:w="2802" w:type="dxa"/>
          </w:tcPr>
          <w:p w14:paraId="08B26B3B" w14:textId="77777777" w:rsidR="00F43044" w:rsidRPr="00034FBB" w:rsidRDefault="00F43044" w:rsidP="00B9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OCENA</w:t>
            </w:r>
          </w:p>
          <w:p w14:paraId="3FC87406" w14:textId="77777777" w:rsidR="00F43044" w:rsidRPr="00034FBB" w:rsidRDefault="00F43044" w:rsidP="00B9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DOPUSZCZAJĄCA</w:t>
            </w:r>
          </w:p>
        </w:tc>
        <w:tc>
          <w:tcPr>
            <w:tcW w:w="3827" w:type="dxa"/>
          </w:tcPr>
          <w:p w14:paraId="0817EFDC" w14:textId="77777777" w:rsidR="00F43044" w:rsidRPr="00034FBB" w:rsidRDefault="00F43044" w:rsidP="00B9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OCENA</w:t>
            </w:r>
          </w:p>
          <w:p w14:paraId="1959910F" w14:textId="77777777" w:rsidR="00F43044" w:rsidRPr="00034FBB" w:rsidRDefault="00F43044" w:rsidP="00B9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DOSTATECZNA</w:t>
            </w:r>
          </w:p>
        </w:tc>
        <w:tc>
          <w:tcPr>
            <w:tcW w:w="3260" w:type="dxa"/>
          </w:tcPr>
          <w:p w14:paraId="1C1EA087" w14:textId="77777777" w:rsidR="00F43044" w:rsidRPr="00034FBB" w:rsidRDefault="00F43044" w:rsidP="00B9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OCENA</w:t>
            </w:r>
          </w:p>
          <w:p w14:paraId="5E0117BC" w14:textId="77777777" w:rsidR="00F43044" w:rsidRPr="00034FBB" w:rsidRDefault="00F43044" w:rsidP="00B9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DOBRA</w:t>
            </w:r>
          </w:p>
        </w:tc>
        <w:tc>
          <w:tcPr>
            <w:tcW w:w="3119" w:type="dxa"/>
          </w:tcPr>
          <w:p w14:paraId="6AF86614" w14:textId="77777777" w:rsidR="00F43044" w:rsidRPr="00034FBB" w:rsidRDefault="00F43044" w:rsidP="00B9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OCENA</w:t>
            </w:r>
          </w:p>
          <w:p w14:paraId="567104DA" w14:textId="77777777" w:rsidR="00F43044" w:rsidRPr="00034FBB" w:rsidRDefault="00F43044" w:rsidP="00B9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BARDZO DOBRA</w:t>
            </w:r>
          </w:p>
        </w:tc>
        <w:tc>
          <w:tcPr>
            <w:tcW w:w="1984" w:type="dxa"/>
          </w:tcPr>
          <w:p w14:paraId="48D3F523" w14:textId="77777777" w:rsidR="00F43044" w:rsidRPr="00034FBB" w:rsidRDefault="00F43044" w:rsidP="00B9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OCENA</w:t>
            </w:r>
          </w:p>
          <w:p w14:paraId="067026AC" w14:textId="77777777" w:rsidR="00F43044" w:rsidRPr="00034FBB" w:rsidRDefault="00F43044" w:rsidP="00B9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CELUJĄCA</w:t>
            </w:r>
          </w:p>
        </w:tc>
      </w:tr>
      <w:tr w:rsidR="00F43044" w:rsidRPr="00034FBB" w14:paraId="03897EDD" w14:textId="77777777" w:rsidTr="00280170">
        <w:tc>
          <w:tcPr>
            <w:tcW w:w="14994" w:type="dxa"/>
            <w:gridSpan w:val="5"/>
          </w:tcPr>
          <w:p w14:paraId="5FCAD63B" w14:textId="77777777" w:rsidR="00F43044" w:rsidRPr="00034FBB" w:rsidRDefault="00F43044" w:rsidP="00B9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34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 PÓŁROCZE</w:t>
            </w:r>
          </w:p>
        </w:tc>
      </w:tr>
      <w:tr w:rsidR="00F43044" w:rsidRPr="00034FBB" w14:paraId="7353EB9E" w14:textId="77777777" w:rsidTr="00280170">
        <w:tc>
          <w:tcPr>
            <w:tcW w:w="2802" w:type="dxa"/>
          </w:tcPr>
          <w:p w14:paraId="4CD48734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>Uczeń:</w:t>
            </w:r>
          </w:p>
          <w:p w14:paraId="1053A219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</w:t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wymienia, w czym ludzie dostrzegają szczęście, co nazywają szczęściem; </w:t>
            </w:r>
          </w:p>
          <w:p w14:paraId="737E4224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rozumie, że różne „atrapy szczęścia” nie dają prawdziwego i trwałego szczęścia;</w:t>
            </w:r>
          </w:p>
          <w:p w14:paraId="4DBC4D99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</w:t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wyjaśnia, że Bóg w swoim zamyśle stworzył człowieka do szczęścia; </w:t>
            </w:r>
          </w:p>
          <w:p w14:paraId="4BF9BD6C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wie, że Bóg obdarzył człowieka wolnością; </w:t>
            </w:r>
          </w:p>
          <w:p w14:paraId="46E4C614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wie i rozumie, że Kościół jest dziełem Boga; </w:t>
            </w:r>
          </w:p>
          <w:p w14:paraId="518FD20B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rozumie, że przez sakrament chrztu św. został włączony do wspólnoty Kościoła i jest jego częścią; </w:t>
            </w:r>
          </w:p>
          <w:p w14:paraId="1579D59A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rozumie, że człowiek, </w:t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lastRenderedPageBreak/>
              <w:t>obdarzony różnymi darami, w Kościele ma szansę na rozwój duchowy;</w:t>
            </w:r>
          </w:p>
          <w:p w14:paraId="7E04341B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wie, że Jezus narodził się jako człowiek i dokonał dzieła odkupienia; </w:t>
            </w:r>
          </w:p>
          <w:p w14:paraId="024FF4BC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człowieka; </w:t>
            </w:r>
          </w:p>
          <w:p w14:paraId="506C8CC3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zna przypowieść o faryzeuszu i celniku; </w:t>
            </w:r>
          </w:p>
          <w:p w14:paraId="6F610515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wyjaśnia pojęcie: „liturgia”; </w:t>
            </w:r>
          </w:p>
          <w:p w14:paraId="780CEB37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rozumie potrzebę odkrywania tajemnicy liturgii; </w:t>
            </w:r>
          </w:p>
          <w:p w14:paraId="22A88F19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rozumie rangę sakramentu chrztu świętego; </w:t>
            </w:r>
          </w:p>
          <w:p w14:paraId="37867E23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charakteryzuje cel tego sakramentu; </w:t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wskazuje osoby, które mogą udzielać sakramentu chrztu świętego; </w:t>
            </w:r>
          </w:p>
          <w:p w14:paraId="3DA1C634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wie, że apostołowie nakładali ręce na wierzących, którzy w ten sposób otrzymywali Ducha Świętego; </w:t>
            </w:r>
          </w:p>
          <w:p w14:paraId="023D894B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rozumie potrzebę przyjęcia sakramentu bierzmowania; </w:t>
            </w:r>
          </w:p>
          <w:p w14:paraId="0DC8B1E7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wskazuje osoby, które mogą udzielać sakramentu bierzmowania; </w:t>
            </w:r>
          </w:p>
          <w:p w14:paraId="675DB27A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lastRenderedPageBreak/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wie, że Eucharystia jest pokarmem na życie wieczne; </w:t>
            </w:r>
          </w:p>
          <w:p w14:paraId="1094CEB6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rozumie znaczenie ciszy po przyjęciu Chrystusa w Komunii Świętej;</w:t>
            </w:r>
          </w:p>
          <w:p w14:paraId="37CACE2C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</w:t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wskazuje sakrament pojednania jako sakrament uzdrowienia;</w:t>
            </w:r>
          </w:p>
          <w:p w14:paraId="7A542E58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</w:t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wie, że źródło wszystkich grzechów znajduje się w sercu człowieka; </w:t>
            </w:r>
          </w:p>
          <w:p w14:paraId="0A82E74C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wie, że choroba, cierpienie mogą być czasem mocniejszego przylgnięcia do Pana Boga lub czasem odsunięcia się od Niego; </w:t>
            </w:r>
          </w:p>
          <w:p w14:paraId="5AF015DD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wskazuje na Chrystusa jako dawcę uzdrowienia w życiu człowieka; </w:t>
            </w:r>
          </w:p>
          <w:p w14:paraId="4783B586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wie, kto powołuje do kapłaństwa; </w:t>
            </w:r>
          </w:p>
          <w:p w14:paraId="22D7A149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rozumie, na czym polega służebny charakter kapłaństwa; </w:t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wie, że fundamentem małżeństwa chrześcijańskiego jest osoba Jezusa Chrystusa; </w:t>
            </w:r>
          </w:p>
          <w:p w14:paraId="45532B8F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zna zobowiązania małżonków wynikające z przysięgi małżeńskiej;</w:t>
            </w:r>
          </w:p>
          <w:p w14:paraId="22BAF613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lastRenderedPageBreak/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charakteryzuje czyn moralnie dobry; </w:t>
            </w:r>
          </w:p>
          <w:p w14:paraId="797F0AAB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wyjaśnia, czym jest sumienie i do czego zobowiązuje chrześcijanina; </w:t>
            </w:r>
          </w:p>
          <w:p w14:paraId="19C9452C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rozumie znaczenie posiadania przemyślanej hierarchii wartości; </w:t>
            </w:r>
          </w:p>
          <w:p w14:paraId="596F76FC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wymienia cechy i przejawy prawdziwej wolności; </w:t>
            </w:r>
          </w:p>
          <w:p w14:paraId="24347EC2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zna Osiem Błogosławieństw.</w:t>
            </w:r>
          </w:p>
        </w:tc>
        <w:tc>
          <w:tcPr>
            <w:tcW w:w="3827" w:type="dxa"/>
          </w:tcPr>
          <w:p w14:paraId="0CEFB0D2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lastRenderedPageBreak/>
              <w:t xml:space="preserve">Uczeń: </w:t>
            </w:r>
          </w:p>
          <w:p w14:paraId="625F21AF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wyjaśnia, że szczęście prawdziwe i niezniszczalne człowiek może znaleźć jedynie w Bogu; </w:t>
            </w:r>
          </w:p>
          <w:p w14:paraId="769C15A8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zna biblijną interpretację ogrodu; </w:t>
            </w:r>
          </w:p>
          <w:p w14:paraId="5CF7BB20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rozumie, że Bóg dał człowiekowi optymalne miejsce przebywania i rozwoju;</w:t>
            </w:r>
          </w:p>
          <w:p w14:paraId="26D2A673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</w:t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rozumie, że tylko w Bogu człowiek może być prawdziwie wolny; </w:t>
            </w:r>
          </w:p>
          <w:p w14:paraId="7A484BDC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wskazuje, że Bóg jest z człowiekiem w każdym momencie życia; </w:t>
            </w:r>
          </w:p>
          <w:p w14:paraId="42933F11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wyjaśnia, że w Kościele Bóg pragnie spotykać się człowiekiem; </w:t>
            </w:r>
          </w:p>
          <w:p w14:paraId="25E74AAA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wskazuje na szanse rozwoju, jakie stwarza człowiekowi Kościół; </w:t>
            </w:r>
          </w:p>
          <w:p w14:paraId="35282D48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rozumie, że jest odpowiedzialny za Kościół i swoimi zdolnościami powinien go ubogacać;</w:t>
            </w:r>
          </w:p>
          <w:p w14:paraId="615DEE9B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rozumie, że człowiek źle posłużył się otrzymanym od Pana Boga darem </w:t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lastRenderedPageBreak/>
              <w:t xml:space="preserve">wolności i potrzebował zbawienia; </w:t>
            </w:r>
          </w:p>
          <w:p w14:paraId="6B97AD23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charakteryzuje rolę pokory i pychy w odniesieniu do relacji Bóg – człowiek; </w:t>
            </w:r>
          </w:p>
          <w:p w14:paraId="34DA0915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przedstawia sposoby obecności Chrystusa w liturgii; </w:t>
            </w:r>
          </w:p>
          <w:p w14:paraId="2B9B3DBA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charakteryzuje liturgię jako dialog Boga z człowiekiem; </w:t>
            </w:r>
          </w:p>
          <w:p w14:paraId="7D9BCCE7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wyjaśnia pojęcia: „sakrament” oraz „pascha”; </w:t>
            </w:r>
          </w:p>
          <w:p w14:paraId="5D10ACEE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zna formułę udzielania sakramentu chrztu; </w:t>
            </w:r>
          </w:p>
          <w:p w14:paraId="63C71FC5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rozumie rangę wyznania wiary podczas chrztu świętego; </w:t>
            </w:r>
          </w:p>
          <w:p w14:paraId="691AA553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podejmuje refleksję nad swoją wiarą; </w:t>
            </w:r>
          </w:p>
          <w:p w14:paraId="3E455C69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wskazuje elementy umacniające człowieka w drodze do Pana Boga; </w:t>
            </w:r>
          </w:p>
          <w:p w14:paraId="05F6FA45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wymienia różne dary Ducha Świętego; </w:t>
            </w:r>
          </w:p>
          <w:p w14:paraId="6EEBDF89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wymienia skutki przyjęcia sakramentu bierzmowania; </w:t>
            </w:r>
          </w:p>
          <w:p w14:paraId="69EB8CFE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zna formułę udzielania tego sakramentu; </w:t>
            </w:r>
          </w:p>
          <w:p w14:paraId="0C8CE0CA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wskazuje najważniejsze wartości w życiu chrześcijanina; </w:t>
            </w:r>
          </w:p>
          <w:p w14:paraId="13986A2C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wymienia owoce Komunii Świętej; </w:t>
            </w:r>
          </w:p>
          <w:p w14:paraId="592DC3B8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wyjaśnia rozumienie Eucharystii jako uczty miłości oraz ofiary; </w:t>
            </w:r>
          </w:p>
          <w:p w14:paraId="4BBA4A5A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podaje najważniejsze fakty z przypowieści o synu marnotrawnym; </w:t>
            </w:r>
          </w:p>
          <w:p w14:paraId="44C336BC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zna słowa i gesty towarzyszące </w:t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lastRenderedPageBreak/>
              <w:t xml:space="preserve">rozgrzeszeniu; </w:t>
            </w:r>
          </w:p>
          <w:p w14:paraId="1017B48C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wymienia skutki sakramentu pojednania; </w:t>
            </w:r>
          </w:p>
          <w:p w14:paraId="78762810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zna warunki dobrej spowiedzi;</w:t>
            </w:r>
          </w:p>
          <w:p w14:paraId="67EBD968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</w:t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podaje różnicę między grzechem śmiertelnym a powszednim; </w:t>
            </w:r>
          </w:p>
          <w:p w14:paraId="5E0064B0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wymienia skutki sakramentu namaszczenia chorych; </w:t>
            </w:r>
          </w:p>
          <w:p w14:paraId="5023A215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uzasadnia, że namaszczenie chorych to dar i pomoc w przeżywaniu cierpienia; </w:t>
            </w:r>
          </w:p>
          <w:p w14:paraId="020DD9EC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zna przebieg obrzędu sakramentu namaszczenia chorych; </w:t>
            </w:r>
          </w:p>
          <w:p w14:paraId="686DE17D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umie opowiedzieć przebieg obrzędu sakramentu kapłaństwa; </w:t>
            </w:r>
          </w:p>
          <w:p w14:paraId="5A705F70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włącza się w modlitwę o powołania, za przygotowujących się w seminariach oraz za kapłanów pracujących w jego parafii; </w:t>
            </w:r>
          </w:p>
          <w:p w14:paraId="240A332A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wymienia elementy budujące miłość małżeńską;</w:t>
            </w:r>
          </w:p>
          <w:p w14:paraId="3659A62E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wyjaśnia, czym jest i do czego zobowiązuje chrześcijanina powinność etyczna; </w:t>
            </w:r>
          </w:p>
          <w:p w14:paraId="2848F6F9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wyjaśnia, czym jest prawo naturalne i do czego zobowiązuje chrześcijanina; </w:t>
            </w:r>
          </w:p>
          <w:p w14:paraId="12377425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zna konsekwencje nieprawidłowo ukształtowanego sumienia;</w:t>
            </w:r>
          </w:p>
          <w:p w14:paraId="746F6011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</w:t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wymienia wartości które przyczyniają się do budowania więzi z drugim człowiekiem i z Bogiem; </w:t>
            </w:r>
          </w:p>
          <w:p w14:paraId="6FC567F4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lastRenderedPageBreak/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wyjaśnia, co oznacza dla chrześcijanina: „być wolnym”; </w:t>
            </w:r>
          </w:p>
          <w:p w14:paraId="0331FE8B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wyjaśnia i uzasadnia koncepcję szczęśliwego życia według Ośmiu Błogosławieństw.</w:t>
            </w:r>
          </w:p>
        </w:tc>
        <w:tc>
          <w:tcPr>
            <w:tcW w:w="3260" w:type="dxa"/>
          </w:tcPr>
          <w:p w14:paraId="2FFEDA90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lastRenderedPageBreak/>
              <w:t>Uczeń:</w:t>
            </w:r>
          </w:p>
          <w:p w14:paraId="5F138567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podaje definicje szczęścia;</w:t>
            </w:r>
          </w:p>
          <w:p w14:paraId="0AF1AF04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</w:t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opisuje zamysł Boga względem człowieka; </w:t>
            </w:r>
          </w:p>
          <w:p w14:paraId="74D3E3D2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wyjaśnia, że Bóg spotyka się z człowiekiem w przestrzeni jego wolności; </w:t>
            </w:r>
          </w:p>
          <w:p w14:paraId="7FD7F867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dokonuje interpretacji wybranych tekstów biblijnych o Kościele; </w:t>
            </w:r>
          </w:p>
          <w:p w14:paraId="1B619735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wyraża i uzasadnia postawę lojalności, wierności i miłości wobec Kościoła jako właściwą chrześcijaninowi;</w:t>
            </w:r>
          </w:p>
          <w:p w14:paraId="09F2959D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analizuje i uzasadnia, w oparciu o teksty biblijne i osobista refleksję, konsekwencje Wcielenia i Odkupienia dla życia chrześcijanina; </w:t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wskazuje na przejawy pokory i pychy w myśleniu, postawach i działaniu </w:t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lastRenderedPageBreak/>
              <w:t xml:space="preserve">człowieka; </w:t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interpretuje znaki, symbole i postawy występujące podczas liturgii; </w:t>
            </w:r>
          </w:p>
          <w:p w14:paraId="3A6254D8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interpretuje wybrane teksty liturgiczne odnoszące się do sakramentu chrztu świętego; </w:t>
            </w:r>
          </w:p>
          <w:p w14:paraId="695DADC5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wyjaśnia pojęcie: „bierzmowanie” oraz „krzyżmo”; </w:t>
            </w:r>
          </w:p>
          <w:p w14:paraId="49E04D76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interpretuje wybrane teksty liturgiczne odnoszące się do sakramentu bierzmowania; </w:t>
            </w:r>
          </w:p>
          <w:p w14:paraId="3D087B1D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uzasadnia, dlaczego Eucharystia jest centrum liturgii i życia chrześcijańskiego; </w:t>
            </w:r>
          </w:p>
          <w:p w14:paraId="0967D9CF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podaje różnicę między żalem doskonałym a niedoskonałym; </w:t>
            </w:r>
          </w:p>
          <w:p w14:paraId="701B9E9B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wskazuje sposoby pomocy osobom w chorobie, cierpieniu; </w:t>
            </w:r>
          </w:p>
          <w:p w14:paraId="6EA09A4A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wie, co powinien zrobić, aby umożliwić choremu spotkanie z Chrystusem w tym sakramencie; </w:t>
            </w:r>
          </w:p>
          <w:p w14:paraId="224BFDFF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wymienia zadania, jakie spełnia kapłan w codziennym życiu; </w:t>
            </w:r>
          </w:p>
          <w:p w14:paraId="585BF5E1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wie, że odczytanie powołania do kapłaństwa wymaga otwartości serca, o którą należy się modlić; </w:t>
            </w:r>
          </w:p>
          <w:p w14:paraId="5AF49533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tłumaczy znaczenie słów: „miłość”, „wierność”, „uczciwość małżeńska”, </w:t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lastRenderedPageBreak/>
              <w:t>„nierozerwalność”;</w:t>
            </w:r>
          </w:p>
          <w:p w14:paraId="740CA4E9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charakteryzuje związek między Eucharystią oraz sakramentem pokuty i pojednania a życiem moralnym chrześcijanina; </w:t>
            </w:r>
          </w:p>
          <w:p w14:paraId="241F6141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wyraża i uzasadnia potrzebę wierności prawu moralnemu; </w:t>
            </w:r>
          </w:p>
          <w:p w14:paraId="62E2AF96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uzasadnia konieczność formowania sumienia pewnego, prawdziwego i prawego; </w:t>
            </w:r>
          </w:p>
          <w:p w14:paraId="2D76F771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wyraża i potrafi własnym postępowaniem potwierdzać wierność temu, co najistotniejsze w życiu, co świadomie wybrał; </w:t>
            </w:r>
          </w:p>
          <w:p w14:paraId="47FF7DBF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podaje przykłady zagrożeń wolności człowieka w sferze duchowej; </w:t>
            </w:r>
          </w:p>
          <w:p w14:paraId="2F87DE1B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wykazuje związek między życiem błogosławieństwami i życiem w łasce Bożej.</w:t>
            </w:r>
          </w:p>
        </w:tc>
        <w:tc>
          <w:tcPr>
            <w:tcW w:w="3119" w:type="dxa"/>
          </w:tcPr>
          <w:p w14:paraId="0A6083DC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lastRenderedPageBreak/>
              <w:t>Uczeń:</w:t>
            </w:r>
          </w:p>
          <w:p w14:paraId="33AF3E6D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uzasadnia, dlaczego hedonizm nie daje człowiekowi prawdziwego i trwałego szczęścia; </w:t>
            </w:r>
          </w:p>
          <w:p w14:paraId="64FABB94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potrafi zinterpretować biblijny tekst o ogrodzie (Rdz 2, 8nn); </w:t>
            </w:r>
          </w:p>
          <w:p w14:paraId="01FB10C2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rozumie, że wolność osiąga doskonałość, gdy jest ukierunkowana na Boga, który jest Źródłem szczęścia człowieka; </w:t>
            </w:r>
          </w:p>
          <w:p w14:paraId="17BE9CD9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przedstawia (w formie plakatu) Kościół jako mistyczne Ciało Chrystusa; </w:t>
            </w:r>
          </w:p>
          <w:p w14:paraId="0693F76C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analizuje możliwości rozwoju oraz wykorzystania wybranych darów duchowych; </w:t>
            </w:r>
          </w:p>
          <w:p w14:paraId="75879265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charakteryzuje relację Bóg – człowiek w świetle wydarzeń paschalnych Jezusa Chrystusa; </w:t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lastRenderedPageBreak/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wyjaśnia, że pokora otwiera człowieka na przyjęcie odkupienia; </w:t>
            </w:r>
          </w:p>
          <w:p w14:paraId="6D081451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podaje sposoby włączenia się młodych ludzi w posługę liturgiczną w parafii; </w:t>
            </w:r>
          </w:p>
          <w:p w14:paraId="6A00495B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rozumie obrzędy uzupełniające sakrament; </w:t>
            </w:r>
          </w:p>
          <w:p w14:paraId="280B117C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interpretuje znaki występujące podczas liturgii tego sakramentu; </w:t>
            </w:r>
          </w:p>
          <w:p w14:paraId="4BAA8B54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interpretuje znaki występujące podczas liturgii tego sakramentu; </w:t>
            </w:r>
          </w:p>
          <w:p w14:paraId="68AFE1B7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wskazuje, dlaczego postępowanie według zasad wiary oraz odważne jej wyznawanie nie jest łatwe; </w:t>
            </w:r>
          </w:p>
          <w:p w14:paraId="3E731F45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interpretuje tekst modlitwy eucharystycznej; </w:t>
            </w:r>
          </w:p>
          <w:p w14:paraId="61836238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wyjaśnia pojęcie grzechu przeciwko Duchowi Świętemu; </w:t>
            </w:r>
          </w:p>
          <w:p w14:paraId="085BFB7A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układa wezwania modlitwy za chorych, cierpiących; </w:t>
            </w:r>
          </w:p>
          <w:p w14:paraId="4BCB37D5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wyjaśnia przynależność sakramentu święceń do grupy sakramentów „w służbie komunii; </w:t>
            </w:r>
          </w:p>
          <w:p w14:paraId="4E29CF47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wyjaśnia słowa: „opuści człowiek ojca i matkę”; </w:t>
            </w:r>
          </w:p>
          <w:p w14:paraId="3501BC06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wskazuje prośby kierowane do Boga w błogosławieństwie </w:t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lastRenderedPageBreak/>
              <w:t>nowożeńców;</w:t>
            </w:r>
          </w:p>
          <w:p w14:paraId="1E96F4DE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uzasadnia związek między powinnością etyczną a przykazaniami Bożymi; </w:t>
            </w:r>
          </w:p>
          <w:p w14:paraId="203CB574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uzasadnia obiektywny charakter norm moralnych; </w:t>
            </w:r>
          </w:p>
          <w:p w14:paraId="5409DD95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wyraża i uzasadnia potrzebę „bycia człowiekiem sumienia”; </w:t>
            </w:r>
          </w:p>
          <w:p w14:paraId="1986910C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porównuje wartości nietrwałe z nieprzemijającymi; </w:t>
            </w:r>
          </w:p>
          <w:p w14:paraId="5A772CC2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planuje sposoby nabywania dystansu i odporności wobec „przyciągającej” siły wartości przemijających; </w:t>
            </w:r>
          </w:p>
          <w:p w14:paraId="28FCFF8C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określa zbawczy charakter prawa objawionego; </w:t>
            </w:r>
          </w:p>
          <w:p w14:paraId="0CE45503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porównuje postawy Izraelitów będących w drodze do wolności z postawami współczesnych chrześcijan, formułuje wnioski; </w:t>
            </w:r>
          </w:p>
          <w:p w14:paraId="2E9DFB94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analizuje teksty biblijne i aktualizuje ich przesłanie; </w:t>
            </w:r>
          </w:p>
          <w:p w14:paraId="7DC92C09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określa, co to znaczy kroczyć drogą błogosławieństw każdego dnia.</w:t>
            </w:r>
          </w:p>
        </w:tc>
        <w:tc>
          <w:tcPr>
            <w:tcW w:w="1984" w:type="dxa"/>
          </w:tcPr>
          <w:p w14:paraId="29AB5C38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lastRenderedPageBreak/>
              <w:t>Uczeń:</w:t>
            </w:r>
          </w:p>
          <w:p w14:paraId="2DFD8911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– spełnia wymagania określone w zakresie oceny bardzo dobrej; – wykazuje się wiadomościami wykraczającymi poza program religii własnego poziomu edukacji; </w:t>
            </w:r>
          </w:p>
          <w:p w14:paraId="728017E8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– samodzielnie posługuje się wiedzą dla celów teoretycznych i praktycznych; </w:t>
            </w:r>
          </w:p>
          <w:p w14:paraId="37220B1B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– angażuje się w prace pozalekcyjne (np. gazetki religijne, nabożeństwa i uroczystości </w:t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lastRenderedPageBreak/>
              <w:t xml:space="preserve">kościelne itp.) </w:t>
            </w:r>
          </w:p>
          <w:p w14:paraId="3010CCF9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– chętnie uczestniczy w konkursach religijnych; </w:t>
            </w:r>
          </w:p>
          <w:p w14:paraId="0F942ED9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– jego pilność, systematyczność, zainteresowanie i stosunek do przedmiotu nie budzi żadnych zastrzeżeń; </w:t>
            </w:r>
          </w:p>
          <w:p w14:paraId="42D5EBC3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>– wybiera sposób wzmocnienia swojej wiary;</w:t>
            </w:r>
          </w:p>
          <w:p w14:paraId="23C262C5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>– poznane prawdy wiary stosuje w życiu.</w:t>
            </w:r>
          </w:p>
        </w:tc>
      </w:tr>
      <w:tr w:rsidR="00F43044" w:rsidRPr="00034FBB" w14:paraId="3BE10BCC" w14:textId="77777777" w:rsidTr="00280170">
        <w:tc>
          <w:tcPr>
            <w:tcW w:w="14994" w:type="dxa"/>
            <w:gridSpan w:val="5"/>
          </w:tcPr>
          <w:p w14:paraId="7582F43F" w14:textId="77777777" w:rsidR="00F43044" w:rsidRPr="00034FBB" w:rsidRDefault="00F43044" w:rsidP="00B9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he-IL"/>
              </w:rPr>
              <w:lastRenderedPageBreak/>
              <w:t>II PÓŁROCZE</w:t>
            </w:r>
          </w:p>
        </w:tc>
      </w:tr>
      <w:tr w:rsidR="00F43044" w:rsidRPr="00034FBB" w14:paraId="57DB7C98" w14:textId="77777777" w:rsidTr="00280170">
        <w:tc>
          <w:tcPr>
            <w:tcW w:w="2802" w:type="dxa"/>
          </w:tcPr>
          <w:p w14:paraId="438E7524" w14:textId="77777777" w:rsidR="00F43044" w:rsidRPr="00034FBB" w:rsidRDefault="00F43044" w:rsidP="00B942DE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>Uczeń:</w:t>
            </w:r>
          </w:p>
          <w:p w14:paraId="4B30AC5C" w14:textId="77777777" w:rsidR="00F43044" w:rsidRPr="00034FBB" w:rsidRDefault="00F43044" w:rsidP="00B942DE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charakteryzuje obowiązki chrześcijanina wynikające z pierwszego przykazania; </w:t>
            </w:r>
          </w:p>
          <w:p w14:paraId="25512DCD" w14:textId="77777777" w:rsidR="00F43044" w:rsidRPr="00034FBB" w:rsidRDefault="00F43044" w:rsidP="00B942DE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określa znaczenie imienia Boga „Jestem, Który Jestem”; </w:t>
            </w:r>
          </w:p>
          <w:p w14:paraId="3656C5EC" w14:textId="77777777" w:rsidR="00F43044" w:rsidRPr="00034FBB" w:rsidRDefault="00F43044" w:rsidP="00B942DE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wie, jaką rolę odegrała Święta Jadwiga (królowa) w dziejach Polski i Litwy; </w:t>
            </w:r>
          </w:p>
          <w:p w14:paraId="39F3CE45" w14:textId="77777777" w:rsidR="00F43044" w:rsidRPr="00034FBB" w:rsidRDefault="00F43044" w:rsidP="00B942DE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wskazuje przyczyny, przebieg i główne idee reformacji; </w:t>
            </w:r>
          </w:p>
          <w:p w14:paraId="593CF73F" w14:textId="77777777" w:rsidR="00F43044" w:rsidRPr="00034FBB" w:rsidRDefault="00F43044" w:rsidP="00B942DE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wie, kiedy odbył się Sobór Trydencki;</w:t>
            </w:r>
          </w:p>
          <w:p w14:paraId="12E5FEFC" w14:textId="77777777" w:rsidR="00F43044" w:rsidRPr="00034FBB" w:rsidRDefault="00F43044" w:rsidP="00B942DE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</w:t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wskazuje główne idee unii brzeskiej; </w:t>
            </w:r>
          </w:p>
          <w:p w14:paraId="1C73CDE2" w14:textId="77777777" w:rsidR="00F43044" w:rsidRPr="00034FBB" w:rsidRDefault="00F43044" w:rsidP="00B942DE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lastRenderedPageBreak/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wymienia różnice między odpoczynkiem a świętowaniem; </w:t>
            </w:r>
          </w:p>
          <w:p w14:paraId="21AE23C1" w14:textId="77777777" w:rsidR="00F43044" w:rsidRPr="00034FBB" w:rsidRDefault="00F43044" w:rsidP="00B942DE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charakteryzuje katolickie świętowanie niedzieli; </w:t>
            </w:r>
          </w:p>
          <w:p w14:paraId="309E75FC" w14:textId="77777777" w:rsidR="00F43044" w:rsidRPr="00034FBB" w:rsidRDefault="00F43044" w:rsidP="00B942DE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wymienia wartości które stoją na straży szczęścia rodzinnego; </w:t>
            </w:r>
          </w:p>
          <w:p w14:paraId="4A211A57" w14:textId="77777777" w:rsidR="00F43044" w:rsidRPr="00034FBB" w:rsidRDefault="00F43044" w:rsidP="00B942DE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wyjaśnia pojęcie „ojczyzna” w aspekcie doczesnym i wiecznym; </w:t>
            </w:r>
          </w:p>
          <w:p w14:paraId="72FC549E" w14:textId="77777777" w:rsidR="00F43044" w:rsidRPr="00034FBB" w:rsidRDefault="00F43044" w:rsidP="00B942DE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wskazuje wartości, które budują dobre relacje społeczne; </w:t>
            </w:r>
          </w:p>
          <w:p w14:paraId="55472982" w14:textId="77777777" w:rsidR="00F43044" w:rsidRPr="00034FBB" w:rsidRDefault="00F43044" w:rsidP="00B942DE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wyjaśnia, na czym polega poszanowanie życia fizycznego i duchowego; </w:t>
            </w:r>
          </w:p>
          <w:p w14:paraId="261040A9" w14:textId="77777777" w:rsidR="00F43044" w:rsidRPr="00034FBB" w:rsidRDefault="00F43044" w:rsidP="00B942DE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wymieniają cechy przyjaźni i postawy przyjaciela; </w:t>
            </w:r>
          </w:p>
          <w:p w14:paraId="588D6477" w14:textId="77777777" w:rsidR="00F43044" w:rsidRPr="00034FBB" w:rsidRDefault="00F43044" w:rsidP="00B942DE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wskazuje Pana Jezusa jako wzór Przyjaciela; </w:t>
            </w:r>
          </w:p>
          <w:p w14:paraId="4354179A" w14:textId="77777777" w:rsidR="00F43044" w:rsidRPr="00034FBB" w:rsidRDefault="00F43044" w:rsidP="00B942DE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podaje przykłady uzależnień; </w:t>
            </w:r>
          </w:p>
          <w:p w14:paraId="0C1A37C7" w14:textId="77777777" w:rsidR="00F43044" w:rsidRPr="00034FBB" w:rsidRDefault="00F43044" w:rsidP="00B942DE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identyfikuje Boga jak dawcę wszelkich dóbr; </w:t>
            </w:r>
          </w:p>
          <w:p w14:paraId="64DA960C" w14:textId="77777777" w:rsidR="00F43044" w:rsidRPr="00034FBB" w:rsidRDefault="00F43044" w:rsidP="00B942DE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definiuje pojęcie prawdy; </w:t>
            </w:r>
          </w:p>
          <w:p w14:paraId="30BB3283" w14:textId="77777777" w:rsidR="00F43044" w:rsidRPr="00034FBB" w:rsidRDefault="00F43044" w:rsidP="00B942DE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wyjaśnia, że każdy człowiek stworzony jest do szczęścia; </w:t>
            </w:r>
          </w:p>
          <w:p w14:paraId="188D9180" w14:textId="77777777" w:rsidR="00F43044" w:rsidRPr="00034FBB" w:rsidRDefault="00F43044" w:rsidP="00B942DE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wskazuje, że Pan Jezus prowadzi człowieka drogą </w:t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lastRenderedPageBreak/>
              <w:t xml:space="preserve">do szczęścia; </w:t>
            </w:r>
          </w:p>
          <w:p w14:paraId="0A13A109" w14:textId="77777777" w:rsidR="00F43044" w:rsidRPr="00034FBB" w:rsidRDefault="00F43044" w:rsidP="00B942DE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określa swoje zamierzenia, które pragnie realizować w życiu;</w:t>
            </w:r>
          </w:p>
          <w:p w14:paraId="2E159F53" w14:textId="77777777" w:rsidR="00F43044" w:rsidRPr="00034FBB" w:rsidRDefault="00F43044" w:rsidP="00B942DE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przedstawia fakty związane z historią formowania się kultu Krzyża Świętego; </w:t>
            </w:r>
          </w:p>
          <w:p w14:paraId="0E8E10D1" w14:textId="77777777" w:rsidR="00F43044" w:rsidRPr="00034FBB" w:rsidRDefault="00F43044" w:rsidP="00B942DE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rozumie, że Adwent jest czasem radosnego oczekiwania na przyjście Pana; </w:t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wie, w jaki sposób można zorganizować Wigilię w rodzinie; </w:t>
            </w:r>
          </w:p>
          <w:p w14:paraId="7B27D759" w14:textId="77777777" w:rsidR="00F43044" w:rsidRPr="00034FBB" w:rsidRDefault="00F43044" w:rsidP="00B942DE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uzasadnia konieczność modlitwy o jedność chrześcijan; </w:t>
            </w:r>
          </w:p>
          <w:p w14:paraId="427D5EBA" w14:textId="77777777" w:rsidR="00F43044" w:rsidRPr="00034FBB" w:rsidRDefault="00F43044" w:rsidP="00B942DE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wymienia dary otrzymane od Boga w czasie chrztu św.;</w:t>
            </w:r>
          </w:p>
          <w:p w14:paraId="5EA7E6E7" w14:textId="77777777" w:rsidR="00F43044" w:rsidRPr="00034FBB" w:rsidRDefault="00F43044" w:rsidP="00B942DE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</w:t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wymienia wartości, na których chrześcijanin powinien budować swoje życie; </w:t>
            </w:r>
          </w:p>
          <w:p w14:paraId="6A5203E2" w14:textId="77777777" w:rsidR="00F43044" w:rsidRPr="00034FBB" w:rsidRDefault="00F43044" w:rsidP="00B942DE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podaje przykłady dobrego przeżycia czasu podczas rekolekcji; </w:t>
            </w:r>
          </w:p>
          <w:p w14:paraId="676BD861" w14:textId="77777777" w:rsidR="00F43044" w:rsidRPr="00034FBB" w:rsidRDefault="00F43044" w:rsidP="00B942DE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charakteryzuje okres liturgiczny Wielkiego Postu w oparciu o KKK; </w:t>
            </w:r>
          </w:p>
          <w:p w14:paraId="2F58F4EE" w14:textId="77777777" w:rsidR="00F43044" w:rsidRPr="00034FBB" w:rsidRDefault="00F43044" w:rsidP="00B942DE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wymienia wydarzenia paschalne; </w:t>
            </w:r>
          </w:p>
          <w:p w14:paraId="02B91353" w14:textId="77777777" w:rsidR="00F43044" w:rsidRPr="00034FBB" w:rsidRDefault="00F43044" w:rsidP="00B942DE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wie, że Maryja nazywana </w:t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lastRenderedPageBreak/>
              <w:t xml:space="preserve">jest Królową; </w:t>
            </w:r>
          </w:p>
          <w:p w14:paraId="112707DC" w14:textId="77777777" w:rsidR="00F43044" w:rsidRPr="00034FBB" w:rsidRDefault="00F43044" w:rsidP="00B942DE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wymienia inne określenia Maryi; </w:t>
            </w:r>
          </w:p>
          <w:p w14:paraId="216538F3" w14:textId="77777777" w:rsidR="00F43044" w:rsidRPr="00034FBB" w:rsidRDefault="00F43044" w:rsidP="00B942DE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wie, że Bóg jest święty; </w:t>
            </w:r>
          </w:p>
          <w:p w14:paraId="43468B55" w14:textId="77777777" w:rsidR="00F43044" w:rsidRPr="00034FBB" w:rsidRDefault="00F43044" w:rsidP="00B942DE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jest świadomy, że człowiek potrzebuje pomocy Ducha Świętego; </w:t>
            </w:r>
          </w:p>
          <w:p w14:paraId="045C198B" w14:textId="77777777" w:rsidR="00F43044" w:rsidRPr="00034FBB" w:rsidRDefault="00F43044" w:rsidP="00B942DE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definiuje, kim jest Duch Święty</w:t>
            </w:r>
          </w:p>
        </w:tc>
        <w:tc>
          <w:tcPr>
            <w:tcW w:w="3827" w:type="dxa"/>
          </w:tcPr>
          <w:p w14:paraId="5C4C9EEB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lastRenderedPageBreak/>
              <w:t>Uczeń:</w:t>
            </w:r>
          </w:p>
          <w:p w14:paraId="02798AC5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opisuje wykroczenia przeciwko pierwszemu przykazaniu; </w:t>
            </w:r>
          </w:p>
          <w:p w14:paraId="0BCD628A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wyraża i uzasadnia potrzebę szacunku dla imienia Bożego; </w:t>
            </w:r>
          </w:p>
          <w:p w14:paraId="6149F9BC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podaje przykłady oddawania czci imieniu Bożemu; </w:t>
            </w:r>
          </w:p>
          <w:p w14:paraId="6DFE9B91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wymienia religijne, społeczne i polityczne skutki chrztu Litwy; </w:t>
            </w:r>
          </w:p>
          <w:p w14:paraId="5BA30B60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rozumie i potrafi wyjaśnić pojęcia: katedra, renesans, humanizm chrześcijański; </w:t>
            </w:r>
          </w:p>
          <w:p w14:paraId="18F84BE7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wymienia osoby, które w epoce renesansu wniosły znaczący wkład w życie Kościoła; </w:t>
            </w:r>
          </w:p>
          <w:p w14:paraId="08849139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rozumie i potrafi wyjaśnić pojęcia: reformacja, protestantyzm, </w:t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lastRenderedPageBreak/>
              <w:t xml:space="preserve">ewangelicy, doktryna religijna; </w:t>
            </w:r>
          </w:p>
          <w:p w14:paraId="60C3E2F0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wskazuje przyczyny, przebieg i główne idee reformy katolickiej;</w:t>
            </w:r>
          </w:p>
          <w:p w14:paraId="55E609F9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</w:t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rozumie pojęcia sukcesji apostolskiej, soboru, dogmatu; </w:t>
            </w:r>
          </w:p>
          <w:p w14:paraId="751967CD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przedstawia w sposób syntetyczny rozwój nauczania Kościoła w trakcie Soboru Trydenckiego; </w:t>
            </w:r>
          </w:p>
          <w:p w14:paraId="6AB01536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wskazuje przyczyny, główne idee i okoliczności zawarcia unii brzeskiej; </w:t>
            </w:r>
          </w:p>
          <w:p w14:paraId="002AAEA2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wymienia osoby, które przyczyniły się do zawarcia unii; </w:t>
            </w:r>
          </w:p>
          <w:p w14:paraId="007A338E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wyjaśnia związek miedzy czcią Boga a praktykami religijnymi; </w:t>
            </w:r>
          </w:p>
          <w:p w14:paraId="6B1872A0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wymienia Eucharystię jako centrum niedzieli katolika; </w:t>
            </w:r>
          </w:p>
          <w:p w14:paraId="23F25A80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definiuje pojęcie rodziny; </w:t>
            </w:r>
          </w:p>
          <w:p w14:paraId="2386AECD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charakteryzuje obowiązki dzieci i rodziców; </w:t>
            </w:r>
          </w:p>
          <w:p w14:paraId="00ECC133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wymienia powinności obywatela względem ojczyzny ziemskiej; </w:t>
            </w:r>
          </w:p>
          <w:p w14:paraId="15BC6306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podaje przykłady okazywania miłości do ojczyzny przez ucznia kl. VIII; </w:t>
            </w:r>
          </w:p>
          <w:p w14:paraId="772F9812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uzasadnia świętość życia człowieka; </w:t>
            </w:r>
          </w:p>
          <w:p w14:paraId="77E9ED66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wyjaśnia, jakie obowiązki wynikają z szóstego przykazania Bożego oraz opisuje wykroczenia przeciwko niemu; </w:t>
            </w:r>
          </w:p>
          <w:p w14:paraId="64455837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wyjaśnia, w jaki sposób człowiek powinien zdobywać dobra materialne; </w:t>
            </w:r>
          </w:p>
          <w:p w14:paraId="5356210D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lastRenderedPageBreak/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charakteryzuje wykroczenia przeciwko siódmemu przykazaniu; </w:t>
            </w:r>
          </w:p>
          <w:p w14:paraId="2A3EDF38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charakteryzuje obowiązki wynikające z ósmego przykazania; </w:t>
            </w:r>
          </w:p>
          <w:p w14:paraId="4906259C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opisuje wykroczenia przeciw prawdzie; </w:t>
            </w:r>
          </w:p>
          <w:p w14:paraId="0BDDA957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opisuje, na czym polega czystość serca; </w:t>
            </w:r>
          </w:p>
          <w:p w14:paraId="51B63603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wymienia przeszkody na drodze czystości serca; </w:t>
            </w:r>
          </w:p>
          <w:p w14:paraId="5642EEE6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charakteryzuje fałszywych proroków i wymienia metody, którymi się oni posługują;</w:t>
            </w:r>
          </w:p>
          <w:p w14:paraId="60D3D747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określa na podstawie fragmentów biblijnych wymowę tajemnicy krzyża; </w:t>
            </w:r>
          </w:p>
          <w:p w14:paraId="39F6A3F2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rozumie pojęcia: Adwent historyczny, Adwent eschatologiczny, Adwent liturgiczny; </w:t>
            </w:r>
          </w:p>
          <w:p w14:paraId="45FC5CFF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wyjaśnia, na czym polega religijny wymiar świąt Bożego Narodzenia; </w:t>
            </w:r>
          </w:p>
          <w:p w14:paraId="7D88738E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wyjaśnia, na czym polega grzech podziału oraz uzasadnia potrzebę przeciwdziałania mu; </w:t>
            </w:r>
          </w:p>
          <w:p w14:paraId="76C61561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rozumie znaczenie wewnętrznej postawy miłości, szacunku i otwartości wobec innych w dążeniu do jednoczenia chrześcijan; </w:t>
            </w:r>
          </w:p>
          <w:p w14:paraId="282F21C0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wyjaśnia, na czym polega podobieństwo człowieka do Chrystusa; </w:t>
            </w:r>
          </w:p>
          <w:p w14:paraId="332E91CD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charakteryzuje pomoc Kościoła w tym zakresie, ze szczególnym </w:t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lastRenderedPageBreak/>
              <w:t xml:space="preserve">uwzględnieniem okresu Wielkiego Postu; </w:t>
            </w:r>
          </w:p>
          <w:p w14:paraId="1C9C3127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charakteryzuje świętych; </w:t>
            </w:r>
          </w:p>
          <w:p w14:paraId="2F166A2E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charakteryzuje człowieka nawróconego; </w:t>
            </w:r>
          </w:p>
          <w:p w14:paraId="09F4255B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wyjaśnia znaczenie rekolekcji; </w:t>
            </w:r>
          </w:p>
          <w:p w14:paraId="7649C1D6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wyjaśnia pojęcie Triduum Paschalne; </w:t>
            </w:r>
          </w:p>
          <w:p w14:paraId="069E2E46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wymienia sposoby obecności Chrystusa w Kościele; </w:t>
            </w:r>
          </w:p>
          <w:p w14:paraId="7D61ECE5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odkrywa, na czym polega wiara w zmartwychwstanie; </w:t>
            </w:r>
          </w:p>
          <w:p w14:paraId="30CA199C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wyjaśnia sens zmartwychwstania Chrystusa; </w:t>
            </w:r>
          </w:p>
          <w:p w14:paraId="5445386F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wymienia najważniejsze wydarzenia z życia Matki Bożej; </w:t>
            </w:r>
          </w:p>
          <w:p w14:paraId="7E92CE17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rozumie, na czym polega powołanie do świętości; </w:t>
            </w:r>
          </w:p>
          <w:p w14:paraId="60F94B67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podaje przykłady wybranych świętych czy błogosławionych, którzy podążali śladami Jezusa; </w:t>
            </w:r>
          </w:p>
          <w:p w14:paraId="56CEA2C8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wyjaśnia znaczenie słów: „Niech zstąpi Duch Twój i odnowi oblicze ziemi”; </w:t>
            </w:r>
          </w:p>
          <w:p w14:paraId="5047AFDE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wymienia sposoby działania Ducha Świętego w życiu człowieka; </w:t>
            </w:r>
          </w:p>
          <w:p w14:paraId="6932AFFD" w14:textId="50734395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zna dary Ducha Świętego </w:t>
            </w:r>
          </w:p>
        </w:tc>
        <w:tc>
          <w:tcPr>
            <w:tcW w:w="3260" w:type="dxa"/>
          </w:tcPr>
          <w:p w14:paraId="58965CAB" w14:textId="77777777" w:rsidR="00F43044" w:rsidRPr="00034FBB" w:rsidRDefault="00F43044" w:rsidP="00B942DE">
            <w:pPr>
              <w:tabs>
                <w:tab w:val="left" w:pos="74"/>
              </w:tabs>
              <w:autoSpaceDE w:val="0"/>
              <w:autoSpaceDN w:val="0"/>
              <w:adjustRightInd w:val="0"/>
              <w:spacing w:after="0" w:line="240" w:lineRule="auto"/>
              <w:ind w:hanging="7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lastRenderedPageBreak/>
              <w:t>Uczeń:</w:t>
            </w:r>
          </w:p>
          <w:p w14:paraId="1B6DEB35" w14:textId="77777777" w:rsidR="00F43044" w:rsidRPr="00034FBB" w:rsidRDefault="00F43044" w:rsidP="00B942DE">
            <w:pPr>
              <w:tabs>
                <w:tab w:val="left" w:pos="74"/>
              </w:tabs>
              <w:autoSpaceDE w:val="0"/>
              <w:autoSpaceDN w:val="0"/>
              <w:adjustRightInd w:val="0"/>
              <w:spacing w:after="0" w:line="240" w:lineRule="auto"/>
              <w:ind w:hanging="7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analizuje wpływ zabobonu, bałwochwalstwa, wróżbiarstwa, magii na budowanie właściwych relacji między Bogiem a człowiekiem; </w:t>
            </w:r>
          </w:p>
          <w:p w14:paraId="62E516FC" w14:textId="77777777" w:rsidR="00F43044" w:rsidRPr="00034FBB" w:rsidRDefault="00F43044" w:rsidP="00B942DE">
            <w:pPr>
              <w:tabs>
                <w:tab w:val="left" w:pos="74"/>
              </w:tabs>
              <w:autoSpaceDE w:val="0"/>
              <w:autoSpaceDN w:val="0"/>
              <w:adjustRightInd w:val="0"/>
              <w:spacing w:after="0" w:line="240" w:lineRule="auto"/>
              <w:ind w:hanging="7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wymienia i określa przewinienia wobec imienia Bożego; </w:t>
            </w:r>
          </w:p>
          <w:p w14:paraId="09AFAD5F" w14:textId="77777777" w:rsidR="00F43044" w:rsidRPr="00034FBB" w:rsidRDefault="00F43044" w:rsidP="00B942DE">
            <w:pPr>
              <w:tabs>
                <w:tab w:val="left" w:pos="74"/>
              </w:tabs>
              <w:autoSpaceDE w:val="0"/>
              <w:autoSpaceDN w:val="0"/>
              <w:adjustRightInd w:val="0"/>
              <w:spacing w:after="0" w:line="240" w:lineRule="auto"/>
              <w:ind w:hanging="7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opisuje przebieg chrystianizacji Litwy; </w:t>
            </w:r>
          </w:p>
          <w:p w14:paraId="339AD799" w14:textId="77777777" w:rsidR="00F43044" w:rsidRPr="00034FBB" w:rsidRDefault="00F43044" w:rsidP="00B942DE">
            <w:pPr>
              <w:tabs>
                <w:tab w:val="left" w:pos="74"/>
              </w:tabs>
              <w:autoSpaceDE w:val="0"/>
              <w:autoSpaceDN w:val="0"/>
              <w:adjustRightInd w:val="0"/>
              <w:spacing w:after="0" w:line="240" w:lineRule="auto"/>
              <w:ind w:hanging="7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omawia postać królowej Jadwigi, uzasadniając jej świętość; </w:t>
            </w:r>
          </w:p>
          <w:p w14:paraId="564DEA5D" w14:textId="77777777" w:rsidR="00F43044" w:rsidRPr="00034FBB" w:rsidRDefault="00F43044" w:rsidP="00B942DE">
            <w:pPr>
              <w:tabs>
                <w:tab w:val="left" w:pos="74"/>
              </w:tabs>
              <w:autoSpaceDE w:val="0"/>
              <w:autoSpaceDN w:val="0"/>
              <w:adjustRightInd w:val="0"/>
              <w:spacing w:after="0" w:line="240" w:lineRule="auto"/>
              <w:ind w:hanging="7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podejmuje refleksję nad własną wiarą </w:t>
            </w:r>
          </w:p>
          <w:p w14:paraId="0624CD34" w14:textId="77777777" w:rsidR="00F43044" w:rsidRPr="00034FBB" w:rsidRDefault="00F43044" w:rsidP="00B942DE">
            <w:pPr>
              <w:tabs>
                <w:tab w:val="left" w:pos="74"/>
              </w:tabs>
              <w:autoSpaceDE w:val="0"/>
              <w:autoSpaceDN w:val="0"/>
              <w:adjustRightInd w:val="0"/>
              <w:spacing w:after="0" w:line="240" w:lineRule="auto"/>
              <w:ind w:hanging="7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– na podstawie wybranych utworów literackich </w:t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lastRenderedPageBreak/>
              <w:t xml:space="preserve">omawianego okresu; </w:t>
            </w:r>
          </w:p>
          <w:p w14:paraId="4CE0E815" w14:textId="77777777" w:rsidR="00F43044" w:rsidRPr="00034FBB" w:rsidRDefault="00F43044" w:rsidP="00B942DE">
            <w:pPr>
              <w:tabs>
                <w:tab w:val="left" w:pos="74"/>
              </w:tabs>
              <w:autoSpaceDE w:val="0"/>
              <w:autoSpaceDN w:val="0"/>
              <w:adjustRightInd w:val="0"/>
              <w:spacing w:after="0" w:line="240" w:lineRule="auto"/>
              <w:ind w:hanging="7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wyjaśnia różnice i podobieństwa katolicyzmu i innych głównych wyznań chrześcijańskich (protestantyzm, anglikanizm); </w:t>
            </w:r>
          </w:p>
          <w:p w14:paraId="6B343D33" w14:textId="77777777" w:rsidR="00F43044" w:rsidRPr="00034FBB" w:rsidRDefault="00F43044" w:rsidP="00B942DE">
            <w:pPr>
              <w:tabs>
                <w:tab w:val="left" w:pos="74"/>
              </w:tabs>
              <w:autoSpaceDE w:val="0"/>
              <w:autoSpaceDN w:val="0"/>
              <w:adjustRightInd w:val="0"/>
              <w:spacing w:after="0" w:line="240" w:lineRule="auto"/>
              <w:ind w:hanging="7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podejmuje refleksję nad treścią wiary katolickiej; </w:t>
            </w:r>
          </w:p>
          <w:p w14:paraId="4E1CC9FC" w14:textId="77777777" w:rsidR="00F43044" w:rsidRPr="00034FBB" w:rsidRDefault="00F43044" w:rsidP="00B942DE">
            <w:pPr>
              <w:tabs>
                <w:tab w:val="left" w:pos="74"/>
              </w:tabs>
              <w:autoSpaceDE w:val="0"/>
              <w:autoSpaceDN w:val="0"/>
              <w:adjustRightInd w:val="0"/>
              <w:spacing w:after="0" w:line="240" w:lineRule="auto"/>
              <w:ind w:hanging="7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wyjaśnia i uzasadnia pojęcia sukcesji apostolskiej, soboru, dogmatu, miejsca Biblii w życiu chrześcijańskim, konieczności łaski Bożej do zbawienia; </w:t>
            </w:r>
          </w:p>
          <w:p w14:paraId="417D9726" w14:textId="77777777" w:rsidR="00F43044" w:rsidRPr="00034FBB" w:rsidRDefault="00F43044" w:rsidP="00B942DE">
            <w:pPr>
              <w:tabs>
                <w:tab w:val="left" w:pos="74"/>
              </w:tabs>
              <w:autoSpaceDE w:val="0"/>
              <w:autoSpaceDN w:val="0"/>
              <w:adjustRightInd w:val="0"/>
              <w:spacing w:after="0" w:line="240" w:lineRule="auto"/>
              <w:ind w:hanging="7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wyjaśnia pojęcia: unici, Kościół greckokatolicki, obrządek; </w:t>
            </w:r>
          </w:p>
          <w:p w14:paraId="0A1C550A" w14:textId="77777777" w:rsidR="00F43044" w:rsidRPr="00034FBB" w:rsidRDefault="00F43044" w:rsidP="00B942DE">
            <w:pPr>
              <w:tabs>
                <w:tab w:val="left" w:pos="74"/>
              </w:tabs>
              <w:autoSpaceDE w:val="0"/>
              <w:autoSpaceDN w:val="0"/>
              <w:adjustRightInd w:val="0"/>
              <w:spacing w:after="0" w:line="240" w:lineRule="auto"/>
              <w:ind w:hanging="7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rozumie znaczenie wysiłków podejmowanych w celu utrzymania i przywracania jedności w Kościele; </w:t>
            </w:r>
          </w:p>
          <w:p w14:paraId="7BF71800" w14:textId="77777777" w:rsidR="00F43044" w:rsidRPr="00034FBB" w:rsidRDefault="00F43044" w:rsidP="00B942DE">
            <w:pPr>
              <w:tabs>
                <w:tab w:val="left" w:pos="74"/>
              </w:tabs>
              <w:autoSpaceDE w:val="0"/>
              <w:autoSpaceDN w:val="0"/>
              <w:adjustRightInd w:val="0"/>
              <w:spacing w:after="0" w:line="240" w:lineRule="auto"/>
              <w:ind w:hanging="7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wymienia powinności katolika związane ze świętowaniem; </w:t>
            </w:r>
          </w:p>
          <w:p w14:paraId="5160C11E" w14:textId="77777777" w:rsidR="00F43044" w:rsidRPr="00034FBB" w:rsidRDefault="00F43044" w:rsidP="00B942DE">
            <w:pPr>
              <w:tabs>
                <w:tab w:val="left" w:pos="74"/>
              </w:tabs>
              <w:autoSpaceDE w:val="0"/>
              <w:autoSpaceDN w:val="0"/>
              <w:adjustRightInd w:val="0"/>
              <w:spacing w:after="0" w:line="240" w:lineRule="auto"/>
              <w:ind w:hanging="7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porównuje świętowanie Izraelitów i chrześcijan; </w:t>
            </w:r>
          </w:p>
          <w:p w14:paraId="07DD8554" w14:textId="77777777" w:rsidR="00F43044" w:rsidRPr="00034FBB" w:rsidRDefault="00F43044" w:rsidP="00B942DE">
            <w:pPr>
              <w:tabs>
                <w:tab w:val="left" w:pos="74"/>
              </w:tabs>
              <w:autoSpaceDE w:val="0"/>
              <w:autoSpaceDN w:val="0"/>
              <w:adjustRightInd w:val="0"/>
              <w:spacing w:after="0" w:line="240" w:lineRule="auto"/>
              <w:ind w:hanging="7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porównuje obowiązki wobec ojczyzny w czasach Starego Testamentu, w nauczaniu Jezusa i w czasach współczesnych; </w:t>
            </w:r>
          </w:p>
          <w:p w14:paraId="58508A6E" w14:textId="77777777" w:rsidR="00F43044" w:rsidRPr="00034FBB" w:rsidRDefault="00F43044" w:rsidP="00B942DE">
            <w:pPr>
              <w:tabs>
                <w:tab w:val="left" w:pos="74"/>
              </w:tabs>
              <w:autoSpaceDE w:val="0"/>
              <w:autoSpaceDN w:val="0"/>
              <w:adjustRightInd w:val="0"/>
              <w:spacing w:after="0" w:line="240" w:lineRule="auto"/>
              <w:ind w:hanging="7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wymienia wykroczenia przeciwko życiu fizycznemu i duchowemu; </w:t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charakteryzuje przyjaźń między Jonatanem i </w:t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lastRenderedPageBreak/>
              <w:t xml:space="preserve">Dawidem; </w:t>
            </w:r>
          </w:p>
          <w:p w14:paraId="24DB9087" w14:textId="77777777" w:rsidR="00F43044" w:rsidRPr="00034FBB" w:rsidRDefault="00F43044" w:rsidP="00B942DE">
            <w:pPr>
              <w:tabs>
                <w:tab w:val="left" w:pos="74"/>
              </w:tabs>
              <w:autoSpaceDE w:val="0"/>
              <w:autoSpaceDN w:val="0"/>
              <w:adjustRightInd w:val="0"/>
              <w:spacing w:after="0" w:line="240" w:lineRule="auto"/>
              <w:ind w:hanging="7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interpretuje zachowania Pana Jezusa w aspekcie relacji z innymi ludźmi; </w:t>
            </w:r>
          </w:p>
          <w:p w14:paraId="16445A78" w14:textId="77777777" w:rsidR="00F43044" w:rsidRPr="00034FBB" w:rsidRDefault="00F43044" w:rsidP="00B942DE">
            <w:pPr>
              <w:tabs>
                <w:tab w:val="left" w:pos="74"/>
              </w:tabs>
              <w:autoSpaceDE w:val="0"/>
              <w:autoSpaceDN w:val="0"/>
              <w:adjustRightInd w:val="0"/>
              <w:spacing w:after="0" w:line="240" w:lineRule="auto"/>
              <w:ind w:hanging="7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wskazuje na konsumpcjonizm jako uzależnienie od dóbr materialnych; </w:t>
            </w:r>
          </w:p>
          <w:p w14:paraId="574F75C0" w14:textId="77777777" w:rsidR="00F43044" w:rsidRPr="00034FBB" w:rsidRDefault="00F43044" w:rsidP="00B942DE">
            <w:pPr>
              <w:tabs>
                <w:tab w:val="left" w:pos="74"/>
              </w:tabs>
              <w:autoSpaceDE w:val="0"/>
              <w:autoSpaceDN w:val="0"/>
              <w:adjustRightInd w:val="0"/>
              <w:spacing w:after="0" w:line="240" w:lineRule="auto"/>
              <w:ind w:hanging="7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wyjaśnia powiązania pomiędzy prawdą a innymi wartościami (wiernością, zaufaniem...); </w:t>
            </w:r>
          </w:p>
          <w:p w14:paraId="1E651D85" w14:textId="77777777" w:rsidR="00F43044" w:rsidRPr="00034FBB" w:rsidRDefault="00F43044" w:rsidP="00B942DE">
            <w:pPr>
              <w:tabs>
                <w:tab w:val="left" w:pos="74"/>
              </w:tabs>
              <w:autoSpaceDE w:val="0"/>
              <w:autoSpaceDN w:val="0"/>
              <w:adjustRightInd w:val="0"/>
              <w:spacing w:after="0" w:line="240" w:lineRule="auto"/>
              <w:ind w:hanging="7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wymienia zagrożenia wynikające z działalności fałszywych proroków; </w:t>
            </w:r>
          </w:p>
          <w:p w14:paraId="282A37D5" w14:textId="77777777" w:rsidR="00F43044" w:rsidRPr="00034FBB" w:rsidRDefault="00F43044" w:rsidP="00B942DE">
            <w:pPr>
              <w:tabs>
                <w:tab w:val="left" w:pos="74"/>
              </w:tabs>
              <w:autoSpaceDE w:val="0"/>
              <w:autoSpaceDN w:val="0"/>
              <w:adjustRightInd w:val="0"/>
              <w:spacing w:after="0" w:line="240" w:lineRule="auto"/>
              <w:ind w:hanging="7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wskazuje, jak się przed nimi ochronić; </w:t>
            </w:r>
          </w:p>
          <w:p w14:paraId="76ACA8EA" w14:textId="77777777" w:rsidR="00F43044" w:rsidRPr="00034FBB" w:rsidRDefault="00F43044" w:rsidP="00B942DE">
            <w:pPr>
              <w:tabs>
                <w:tab w:val="left" w:pos="74"/>
              </w:tabs>
              <w:autoSpaceDE w:val="0"/>
              <w:autoSpaceDN w:val="0"/>
              <w:adjustRightInd w:val="0"/>
              <w:spacing w:after="0" w:line="240" w:lineRule="auto"/>
              <w:ind w:hanging="7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wyjaśnia znaczenie pojęć: „sól ziemi” i „światłość świata”;</w:t>
            </w:r>
          </w:p>
          <w:p w14:paraId="58D8FE3C" w14:textId="77777777" w:rsidR="00F43044" w:rsidRPr="00034FBB" w:rsidRDefault="00F43044" w:rsidP="00B942DE">
            <w:pPr>
              <w:tabs>
                <w:tab w:val="left" w:pos="74"/>
              </w:tabs>
              <w:autoSpaceDE w:val="0"/>
              <w:autoSpaceDN w:val="0"/>
              <w:adjustRightInd w:val="0"/>
              <w:spacing w:after="0" w:line="240" w:lineRule="auto"/>
              <w:ind w:hanging="7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wyraża i uzasadnia potrzebę wierności krzyżowi Chrystusa; </w:t>
            </w:r>
          </w:p>
          <w:p w14:paraId="179E2CED" w14:textId="77777777" w:rsidR="00F43044" w:rsidRPr="00034FBB" w:rsidRDefault="00F43044" w:rsidP="00B942DE">
            <w:pPr>
              <w:tabs>
                <w:tab w:val="left" w:pos="74"/>
              </w:tabs>
              <w:autoSpaceDE w:val="0"/>
              <w:autoSpaceDN w:val="0"/>
              <w:adjustRightInd w:val="0"/>
              <w:spacing w:after="0" w:line="240" w:lineRule="auto"/>
              <w:ind w:hanging="7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podejmuje refleksję nad własną relacją z Bogiem; </w:t>
            </w:r>
          </w:p>
          <w:p w14:paraId="2A2E2D82" w14:textId="77777777" w:rsidR="00F43044" w:rsidRPr="00034FBB" w:rsidRDefault="00F43044" w:rsidP="00B942DE">
            <w:pPr>
              <w:tabs>
                <w:tab w:val="left" w:pos="74"/>
              </w:tabs>
              <w:autoSpaceDE w:val="0"/>
              <w:autoSpaceDN w:val="0"/>
              <w:adjustRightInd w:val="0"/>
              <w:spacing w:after="0" w:line="240" w:lineRule="auto"/>
              <w:ind w:hanging="7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interpretuje teksty proroctw mesjańskich; </w:t>
            </w:r>
          </w:p>
          <w:p w14:paraId="48948A8D" w14:textId="77777777" w:rsidR="00F43044" w:rsidRPr="00034FBB" w:rsidRDefault="00F43044" w:rsidP="00B942DE">
            <w:pPr>
              <w:tabs>
                <w:tab w:val="left" w:pos="74"/>
              </w:tabs>
              <w:autoSpaceDE w:val="0"/>
              <w:autoSpaceDN w:val="0"/>
              <w:adjustRightInd w:val="0"/>
              <w:spacing w:after="0" w:line="240" w:lineRule="auto"/>
              <w:ind w:hanging="7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podejmuje refleksję nad własną drogą do Jezusa – swojego Zbawiciela; </w:t>
            </w:r>
          </w:p>
          <w:p w14:paraId="05941127" w14:textId="77777777" w:rsidR="00F43044" w:rsidRPr="00034FBB" w:rsidRDefault="00F43044" w:rsidP="00B942DE">
            <w:pPr>
              <w:tabs>
                <w:tab w:val="left" w:pos="74"/>
              </w:tabs>
              <w:autoSpaceDE w:val="0"/>
              <w:autoSpaceDN w:val="0"/>
              <w:adjustRightInd w:val="0"/>
              <w:spacing w:after="0" w:line="240" w:lineRule="auto"/>
              <w:ind w:hanging="7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charakteryzuje liturgiczne i </w:t>
            </w:r>
            <w:proofErr w:type="spellStart"/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>paraliturgiczne</w:t>
            </w:r>
            <w:proofErr w:type="spellEnd"/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formy świętowania Bożego Narodzenia; </w:t>
            </w:r>
          </w:p>
          <w:p w14:paraId="1C62B50D" w14:textId="77777777" w:rsidR="00F43044" w:rsidRPr="00034FBB" w:rsidRDefault="00F43044" w:rsidP="00B942DE">
            <w:pPr>
              <w:tabs>
                <w:tab w:val="left" w:pos="74"/>
              </w:tabs>
              <w:autoSpaceDE w:val="0"/>
              <w:autoSpaceDN w:val="0"/>
              <w:adjustRightInd w:val="0"/>
              <w:spacing w:after="0" w:line="240" w:lineRule="auto"/>
              <w:ind w:hanging="7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omawia zagadnienie ekumenizmu;</w:t>
            </w:r>
          </w:p>
          <w:p w14:paraId="11C869D3" w14:textId="77777777" w:rsidR="00F43044" w:rsidRPr="00034FBB" w:rsidRDefault="00F43044" w:rsidP="00B942DE">
            <w:pPr>
              <w:tabs>
                <w:tab w:val="left" w:pos="74"/>
              </w:tabs>
              <w:autoSpaceDE w:val="0"/>
              <w:autoSpaceDN w:val="0"/>
              <w:adjustRightInd w:val="0"/>
              <w:spacing w:after="0" w:line="240" w:lineRule="auto"/>
              <w:ind w:hanging="7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lastRenderedPageBreak/>
              <w:t xml:space="preserve"> </w:t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mawia w skrócie historię rozłamów w chrześcijaństwie; </w:t>
            </w:r>
          </w:p>
          <w:p w14:paraId="50907CAC" w14:textId="77777777" w:rsidR="00F43044" w:rsidRPr="00034FBB" w:rsidRDefault="00F43044" w:rsidP="00B942DE">
            <w:pPr>
              <w:tabs>
                <w:tab w:val="left" w:pos="74"/>
              </w:tabs>
              <w:autoSpaceDE w:val="0"/>
              <w:autoSpaceDN w:val="0"/>
              <w:adjustRightInd w:val="0"/>
              <w:spacing w:after="0" w:line="240" w:lineRule="auto"/>
              <w:ind w:hanging="7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wyjaśnia, na czym polega uczestnictwo w nabożeństwach wielkopostnych; </w:t>
            </w:r>
          </w:p>
          <w:p w14:paraId="520BB517" w14:textId="77777777" w:rsidR="00F43044" w:rsidRPr="00034FBB" w:rsidRDefault="00F43044" w:rsidP="00B942DE">
            <w:pPr>
              <w:tabs>
                <w:tab w:val="left" w:pos="74"/>
              </w:tabs>
              <w:autoSpaceDE w:val="0"/>
              <w:autoSpaceDN w:val="0"/>
              <w:adjustRightInd w:val="0"/>
              <w:spacing w:after="0" w:line="240" w:lineRule="auto"/>
              <w:ind w:hanging="7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wyjaśnia, na czym polega pomoc Kościoła w nawracaniu się człowieka;</w:t>
            </w:r>
          </w:p>
          <w:p w14:paraId="262F0EB2" w14:textId="77777777" w:rsidR="00F43044" w:rsidRPr="00034FBB" w:rsidRDefault="00F43044" w:rsidP="00B942DE">
            <w:pPr>
              <w:tabs>
                <w:tab w:val="left" w:pos="74"/>
              </w:tabs>
              <w:autoSpaceDE w:val="0"/>
              <w:autoSpaceDN w:val="0"/>
              <w:adjustRightInd w:val="0"/>
              <w:spacing w:after="0" w:line="240" w:lineRule="auto"/>
              <w:ind w:hanging="7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wylicza przeszkody utrudniające nawrócenie; </w:t>
            </w:r>
          </w:p>
          <w:p w14:paraId="7653863F" w14:textId="77777777" w:rsidR="00F43044" w:rsidRPr="00034FBB" w:rsidRDefault="00F43044" w:rsidP="00B942DE">
            <w:pPr>
              <w:tabs>
                <w:tab w:val="left" w:pos="74"/>
              </w:tabs>
              <w:autoSpaceDE w:val="0"/>
              <w:autoSpaceDN w:val="0"/>
              <w:adjustRightInd w:val="0"/>
              <w:spacing w:after="0" w:line="240" w:lineRule="auto"/>
              <w:ind w:hanging="7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interpretuje teksty biblijne; </w:t>
            </w:r>
          </w:p>
          <w:p w14:paraId="7D5218F1" w14:textId="77777777" w:rsidR="00F43044" w:rsidRPr="00034FBB" w:rsidRDefault="00F43044" w:rsidP="00B942DE">
            <w:pPr>
              <w:tabs>
                <w:tab w:val="left" w:pos="74"/>
              </w:tabs>
              <w:autoSpaceDE w:val="0"/>
              <w:autoSpaceDN w:val="0"/>
              <w:adjustRightInd w:val="0"/>
              <w:spacing w:after="0" w:line="240" w:lineRule="auto"/>
              <w:ind w:hanging="7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uzasadnia religijny wymiar Triduum Paschalnego; </w:t>
            </w:r>
          </w:p>
          <w:p w14:paraId="5193D1B5" w14:textId="77777777" w:rsidR="00F43044" w:rsidRPr="00034FBB" w:rsidRDefault="00F43044" w:rsidP="00B942DE">
            <w:pPr>
              <w:tabs>
                <w:tab w:val="left" w:pos="74"/>
              </w:tabs>
              <w:autoSpaceDE w:val="0"/>
              <w:autoSpaceDN w:val="0"/>
              <w:adjustRightInd w:val="0"/>
              <w:spacing w:after="0" w:line="240" w:lineRule="auto"/>
              <w:ind w:hanging="7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wymienia świadectwa zmartwychwstania Jezusa Chrystusa; </w:t>
            </w:r>
          </w:p>
          <w:p w14:paraId="2EE0E5D8" w14:textId="77777777" w:rsidR="00F43044" w:rsidRPr="00034FBB" w:rsidRDefault="00F43044" w:rsidP="00B942DE">
            <w:pPr>
              <w:tabs>
                <w:tab w:val="left" w:pos="74"/>
              </w:tabs>
              <w:autoSpaceDE w:val="0"/>
              <w:autoSpaceDN w:val="0"/>
              <w:adjustRightInd w:val="0"/>
              <w:spacing w:after="0" w:line="240" w:lineRule="auto"/>
              <w:ind w:hanging="7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podaje przykłady władców, którzy oddawali cześć Matce Bożej; </w:t>
            </w:r>
          </w:p>
          <w:p w14:paraId="04DE6830" w14:textId="77777777" w:rsidR="00F43044" w:rsidRPr="00034FBB" w:rsidRDefault="00F43044" w:rsidP="00B942DE">
            <w:pPr>
              <w:tabs>
                <w:tab w:val="left" w:pos="74"/>
              </w:tabs>
              <w:autoSpaceDE w:val="0"/>
              <w:autoSpaceDN w:val="0"/>
              <w:adjustRightInd w:val="0"/>
              <w:spacing w:after="0" w:line="240" w:lineRule="auto"/>
              <w:ind w:hanging="7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interpretuje fragmenty z Pisma Świętego; </w:t>
            </w:r>
          </w:p>
          <w:p w14:paraId="2E298447" w14:textId="77777777" w:rsidR="00F43044" w:rsidRPr="00034FBB" w:rsidRDefault="00F43044" w:rsidP="00B942DE">
            <w:pPr>
              <w:tabs>
                <w:tab w:val="left" w:pos="74"/>
              </w:tabs>
              <w:autoSpaceDE w:val="0"/>
              <w:autoSpaceDN w:val="0"/>
              <w:adjustRightInd w:val="0"/>
              <w:spacing w:after="0" w:line="240" w:lineRule="auto"/>
              <w:ind w:hanging="7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wyjaśnia, po czym można poznać w człowieku działanie Ducha Świętego</w:t>
            </w:r>
          </w:p>
          <w:p w14:paraId="634FAF4F" w14:textId="2E5280F2" w:rsidR="00F43044" w:rsidRPr="00034FBB" w:rsidRDefault="00F43044" w:rsidP="00B942DE">
            <w:pPr>
              <w:tabs>
                <w:tab w:val="left" w:pos="74"/>
              </w:tabs>
              <w:autoSpaceDE w:val="0"/>
              <w:autoSpaceDN w:val="0"/>
              <w:adjustRightInd w:val="0"/>
              <w:spacing w:after="0" w:line="240" w:lineRule="auto"/>
              <w:ind w:hanging="7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</w:p>
        </w:tc>
        <w:tc>
          <w:tcPr>
            <w:tcW w:w="3119" w:type="dxa"/>
          </w:tcPr>
          <w:p w14:paraId="03055A8C" w14:textId="77777777" w:rsidR="00F43044" w:rsidRPr="00034FBB" w:rsidRDefault="00F43044" w:rsidP="00B942D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lastRenderedPageBreak/>
              <w:t>Uczeń:</w:t>
            </w:r>
          </w:p>
          <w:p w14:paraId="7F6F4F19" w14:textId="77777777" w:rsidR="00F43044" w:rsidRPr="00034FBB" w:rsidRDefault="00F43044" w:rsidP="00B942D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uzasadnia właściwą postawę chrześcijanina wobec sekt; </w:t>
            </w:r>
          </w:p>
          <w:p w14:paraId="6C3A72A9" w14:textId="77777777" w:rsidR="00F43044" w:rsidRPr="00034FBB" w:rsidRDefault="00F43044" w:rsidP="00B942D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formułuje argumenty za uczestnictwem w liturgii; </w:t>
            </w:r>
          </w:p>
          <w:p w14:paraId="194DA2A0" w14:textId="77777777" w:rsidR="00F43044" w:rsidRPr="00034FBB" w:rsidRDefault="00F43044" w:rsidP="00B942D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wyjaśnia rolę sztuki sakralnej w liturgii Kościoła; </w:t>
            </w:r>
          </w:p>
          <w:p w14:paraId="526496E3" w14:textId="77777777" w:rsidR="00F43044" w:rsidRPr="00034FBB" w:rsidRDefault="00F43044" w:rsidP="00B942D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dostrzega uniwersalny wymiar postawy chrześcijańskiej Świętej Jadwigi; </w:t>
            </w:r>
          </w:p>
          <w:p w14:paraId="77FD563B" w14:textId="77777777" w:rsidR="00F43044" w:rsidRPr="00034FBB" w:rsidRDefault="00F43044" w:rsidP="00B942D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wyjaśnia zaangażowanie chrześcijan w tworzenie kultury; </w:t>
            </w:r>
          </w:p>
          <w:p w14:paraId="4CE2187C" w14:textId="77777777" w:rsidR="00F43044" w:rsidRPr="00034FBB" w:rsidRDefault="00F43044" w:rsidP="00B942D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dostrzega różnorodność działań podejmowanych przez wiernych we wspólnocie Kościoła, którą jednoczy Duch </w:t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lastRenderedPageBreak/>
              <w:t xml:space="preserve">Święty; </w:t>
            </w:r>
          </w:p>
          <w:p w14:paraId="18D21B0D" w14:textId="77777777" w:rsidR="00F43044" w:rsidRPr="00034FBB" w:rsidRDefault="00F43044" w:rsidP="00B942D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omawia rolę Lutra i Kalwina oraz króla Henryka VIII w powstaniu wyznań protestanckich; </w:t>
            </w:r>
          </w:p>
          <w:p w14:paraId="4F647892" w14:textId="77777777" w:rsidR="00F43044" w:rsidRPr="00034FBB" w:rsidRDefault="00F43044" w:rsidP="00B942D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wskazuje perspektywy i granice ekumenizmu; </w:t>
            </w:r>
          </w:p>
          <w:p w14:paraId="5C725161" w14:textId="77777777" w:rsidR="00F43044" w:rsidRPr="00034FBB" w:rsidRDefault="00F43044" w:rsidP="00B942D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uzasadnia potrzebę otwartości i szacunku wobec chrześcijan innych wyznań; </w:t>
            </w:r>
          </w:p>
          <w:p w14:paraId="28A8D600" w14:textId="77777777" w:rsidR="00F43044" w:rsidRPr="00034FBB" w:rsidRDefault="00F43044" w:rsidP="00B942D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opisuje związek Kościoła z życiem narodu polskiego w zakresie realizacji reformy katolickiej w Polsce; </w:t>
            </w:r>
          </w:p>
          <w:p w14:paraId="702676B8" w14:textId="77777777" w:rsidR="00F43044" w:rsidRPr="00034FBB" w:rsidRDefault="00F43044" w:rsidP="00B942D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ocenia inicjatywy na rzecz jedności Kościoła podejmowane na ziemiach polskich; </w:t>
            </w:r>
          </w:p>
          <w:p w14:paraId="0EA55DF1" w14:textId="77777777" w:rsidR="00F43044" w:rsidRPr="00034FBB" w:rsidRDefault="00F43044" w:rsidP="00B942D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na przykładzie Błogosławionych Męczenników z Pratulina potrafi omówić dalsze losy unitów na ziemiach polskich; </w:t>
            </w:r>
          </w:p>
          <w:p w14:paraId="7911AC02" w14:textId="77777777" w:rsidR="00F43044" w:rsidRPr="00034FBB" w:rsidRDefault="00F43044" w:rsidP="00B942D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planuje sposób niedzielnego świętowania w rodzinie katolickiej; </w:t>
            </w:r>
          </w:p>
          <w:p w14:paraId="3600B12D" w14:textId="77777777" w:rsidR="00F43044" w:rsidRPr="00034FBB" w:rsidRDefault="00F43044" w:rsidP="00B942D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omawia relacje w rodzinie służące wzajemnemu dobru; </w:t>
            </w:r>
          </w:p>
          <w:p w14:paraId="5399ED47" w14:textId="77777777" w:rsidR="00F43044" w:rsidRPr="00034FBB" w:rsidRDefault="00F43044" w:rsidP="00B942D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proponuje sposoby obalenia barier międzypokoleniowych; </w:t>
            </w:r>
          </w:p>
          <w:p w14:paraId="5330A624" w14:textId="77777777" w:rsidR="00F43044" w:rsidRPr="00034FBB" w:rsidRDefault="00F43044" w:rsidP="00B942D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analizuje własną postawę wobec ojczyzny; </w:t>
            </w:r>
          </w:p>
          <w:p w14:paraId="0C629BC2" w14:textId="77777777" w:rsidR="00F43044" w:rsidRPr="00034FBB" w:rsidRDefault="00F43044" w:rsidP="00B942D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dowodzi, że wykroczenia </w:t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lastRenderedPageBreak/>
              <w:t xml:space="preserve">przeciw życiu są wyrazem braku miłości względem siebie i bliźniego; </w:t>
            </w:r>
          </w:p>
          <w:p w14:paraId="3DFE0B70" w14:textId="77777777" w:rsidR="00F43044" w:rsidRPr="00034FBB" w:rsidRDefault="00F43044" w:rsidP="00B942D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uzasadnia rolę przyjaźni w budowaniu dobrych relacji z innymi ludźmi i poszanowaniu godności własnej i drugiego człowieka; </w:t>
            </w:r>
          </w:p>
          <w:p w14:paraId="560996BC" w14:textId="77777777" w:rsidR="00F43044" w:rsidRPr="00034FBB" w:rsidRDefault="00F43044" w:rsidP="00B942D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podaje propozycje pomocy osobom potrzebującym; </w:t>
            </w:r>
          </w:p>
          <w:p w14:paraId="48E89C56" w14:textId="77777777" w:rsidR="00F43044" w:rsidRPr="00034FBB" w:rsidRDefault="00F43044" w:rsidP="00B942D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omawia zagadnienie wykorzystania dóbr w społeczeństwie; </w:t>
            </w:r>
          </w:p>
          <w:p w14:paraId="1EC27A9E" w14:textId="77777777" w:rsidR="00F43044" w:rsidRPr="00034FBB" w:rsidRDefault="00F43044" w:rsidP="00B942D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proponuje sposoby naprawienia krzywd w zakresie ósmego przykazania; </w:t>
            </w:r>
          </w:p>
          <w:p w14:paraId="25E6BE0A" w14:textId="77777777" w:rsidR="00F43044" w:rsidRPr="00034FBB" w:rsidRDefault="00F43044" w:rsidP="00B942D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planuje działania zmierzające do usunięcia zazdrości z życia człowieka; </w:t>
            </w:r>
          </w:p>
          <w:p w14:paraId="201559C8" w14:textId="77777777" w:rsidR="00F43044" w:rsidRPr="00034FBB" w:rsidRDefault="00F43044" w:rsidP="00B942D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planuje działania przeciwdziałające presji fałszywych proroków;</w:t>
            </w:r>
          </w:p>
          <w:p w14:paraId="6E220075" w14:textId="77777777" w:rsidR="00F43044" w:rsidRPr="00034FBB" w:rsidRDefault="00F43044" w:rsidP="00B942D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określa, czym są amulety i uzasadnia stanowisko Kościoła głoszące, że posługiwanie się nimi jest złem moralnym; </w:t>
            </w:r>
          </w:p>
          <w:p w14:paraId="29786830" w14:textId="77777777" w:rsidR="00F43044" w:rsidRPr="00034FBB" w:rsidRDefault="00F43044" w:rsidP="00B942D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wyjaśnia pojęcia: Adwent historyczny, Adwent eschatologiczny, Adwent liturgiczny; </w:t>
            </w:r>
          </w:p>
          <w:p w14:paraId="0B41D1A2" w14:textId="77777777" w:rsidR="00F43044" w:rsidRPr="00034FBB" w:rsidRDefault="00F43044" w:rsidP="00B942D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interpretuje teksty czytań mszalnych z okresu Bożego </w:t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lastRenderedPageBreak/>
              <w:t xml:space="preserve">Narodzenia; </w:t>
            </w:r>
          </w:p>
          <w:p w14:paraId="7713DF4F" w14:textId="77777777" w:rsidR="00F43044" w:rsidRPr="00034FBB" w:rsidRDefault="00F43044" w:rsidP="00B942D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rozumie i potrafi wyjaśnić pojęcie </w:t>
            </w:r>
            <w:proofErr w:type="spellStart"/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>interkomunii</w:t>
            </w:r>
            <w:proofErr w:type="spellEnd"/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; </w:t>
            </w:r>
          </w:p>
          <w:p w14:paraId="506AC106" w14:textId="77777777" w:rsidR="00F43044" w:rsidRPr="00034FBB" w:rsidRDefault="00F43044" w:rsidP="00B942D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planuje działania człowieka niezbędne, aby trwać w dziecięctwie Bożym; </w:t>
            </w:r>
          </w:p>
          <w:p w14:paraId="2A7BEF9A" w14:textId="77777777" w:rsidR="00F43044" w:rsidRPr="00034FBB" w:rsidRDefault="00F43044" w:rsidP="00B942D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ocenia, jak wybrane postawy człowieka utrudniają jego nawrócenie; </w:t>
            </w:r>
          </w:p>
          <w:p w14:paraId="6FA3BA6A" w14:textId="77777777" w:rsidR="00F43044" w:rsidRPr="00034FBB" w:rsidRDefault="00F43044" w:rsidP="00B942D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podejmuje refleksję nad swoim dotychczasowym życiem; </w:t>
            </w:r>
          </w:p>
          <w:p w14:paraId="77335BAE" w14:textId="77777777" w:rsidR="00F43044" w:rsidRPr="00034FBB" w:rsidRDefault="00F43044" w:rsidP="00B942D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interpretuje teksty wybranych czytań mszalnych; </w:t>
            </w:r>
          </w:p>
          <w:p w14:paraId="08512710" w14:textId="77777777" w:rsidR="00F43044" w:rsidRPr="00034FBB" w:rsidRDefault="00F43044" w:rsidP="00B942D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wyjaśnia pojęcie </w:t>
            </w:r>
            <w:proofErr w:type="spellStart"/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>Exultet</w:t>
            </w:r>
            <w:proofErr w:type="spellEnd"/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; </w:t>
            </w:r>
          </w:p>
          <w:p w14:paraId="2C54463D" w14:textId="77777777" w:rsidR="00F43044" w:rsidRPr="00034FBB" w:rsidRDefault="00F43044" w:rsidP="00B942D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charakteryzuje postawy apostołów związane z wydarzeniami paschalnymi; </w:t>
            </w:r>
          </w:p>
          <w:p w14:paraId="38175931" w14:textId="77777777" w:rsidR="00F43044" w:rsidRPr="00034FBB" w:rsidRDefault="00F43044" w:rsidP="00B942D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interpretuje teksty biblijne mówiące o Maryi; </w:t>
            </w:r>
          </w:p>
          <w:p w14:paraId="72C58E21" w14:textId="77777777" w:rsidR="00F43044" w:rsidRPr="00034FBB" w:rsidRDefault="00F43044" w:rsidP="00B942D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prezentuje świadectwo życia wybranych świętych (św. Benedykt, św. Pius X); </w:t>
            </w:r>
          </w:p>
          <w:p w14:paraId="1FEA8652" w14:textId="77777777" w:rsidR="00F43044" w:rsidRPr="00034FBB" w:rsidRDefault="00F43044" w:rsidP="00B942D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interpretuje fragmenty z Pisma Świętego; </w:t>
            </w:r>
          </w:p>
          <w:p w14:paraId="032FB4DC" w14:textId="77777777" w:rsidR="00F43044" w:rsidRPr="00034FBB" w:rsidRDefault="00F43044" w:rsidP="00B942D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sym w:font="Symbol" w:char="F02D"/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 na wybranych przykładach wyjaśnia cel i znaczenie darów Ducha Świętego.</w:t>
            </w:r>
          </w:p>
        </w:tc>
        <w:tc>
          <w:tcPr>
            <w:tcW w:w="1984" w:type="dxa"/>
          </w:tcPr>
          <w:p w14:paraId="583A10D2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lastRenderedPageBreak/>
              <w:t>Uczeń:</w:t>
            </w:r>
          </w:p>
          <w:p w14:paraId="46A42B46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– spełnia wymagania określone w zakresie oceny bardzo dobrej; </w:t>
            </w:r>
          </w:p>
          <w:p w14:paraId="231CE4E3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– wykazuje się wiadomościami wykraczającymi poza program religii własnego poziomu edukacji; </w:t>
            </w:r>
          </w:p>
          <w:p w14:paraId="2685A4BE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– samodzielnie posługuje się wiedzą dla celów teoretycznych i praktycznych; </w:t>
            </w:r>
          </w:p>
          <w:p w14:paraId="700DE36A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– angażuje się w </w:t>
            </w: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lastRenderedPageBreak/>
              <w:t xml:space="preserve">prace pozalekcyjne (np. gazetki religijne, nabożeństwa i uroczystości kościelne itp.) </w:t>
            </w:r>
          </w:p>
          <w:p w14:paraId="5FDA43E8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– chętnie uczestniczy w konkursach religijnych; </w:t>
            </w:r>
          </w:p>
          <w:p w14:paraId="536BF26C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 xml:space="preserve">– jego pilność, systematyczność, zainteresowanie i stosunek do przedmiotu nie budzi żadnych zastrzeżeń; </w:t>
            </w:r>
          </w:p>
          <w:p w14:paraId="6F3FFC96" w14:textId="77777777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>– wybiera sposób wzmocnienia swojej wiary;</w:t>
            </w:r>
          </w:p>
          <w:p w14:paraId="4204635E" w14:textId="5555CAA0" w:rsidR="00F43044" w:rsidRPr="00034FBB" w:rsidRDefault="00F43044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  <w:r w:rsidRPr="00034FB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  <w:t>– poznane prawdy wiary stosuje w życiu.</w:t>
            </w:r>
          </w:p>
          <w:p w14:paraId="549AF5FB" w14:textId="77777777" w:rsidR="00F43044" w:rsidRPr="00034FBB" w:rsidRDefault="00F43044" w:rsidP="00F4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e-IL"/>
              </w:rPr>
            </w:pPr>
          </w:p>
        </w:tc>
      </w:tr>
    </w:tbl>
    <w:p w14:paraId="0545E07E" w14:textId="77777777" w:rsidR="00F43044" w:rsidRPr="00034FBB" w:rsidRDefault="00F43044" w:rsidP="00F43044">
      <w:pPr>
        <w:pStyle w:val="Podtytu"/>
        <w:ind w:left="0"/>
        <w:jc w:val="both"/>
      </w:pPr>
      <w:r w:rsidRPr="00034FBB">
        <w:lastRenderedPageBreak/>
        <w:t xml:space="preserve">Na ocenę niedostateczną uczeń: - </w:t>
      </w:r>
      <w:r w:rsidRPr="00034FBB">
        <w:rPr>
          <w:b w:val="0"/>
        </w:rPr>
        <w:t>nie opanował podstawowych widomości i umiejętności określonych programem nauczania,</w:t>
      </w:r>
    </w:p>
    <w:p w14:paraId="64C2067B" w14:textId="77777777" w:rsidR="00F43044" w:rsidRPr="00034FBB" w:rsidRDefault="00F43044" w:rsidP="00F43044">
      <w:pPr>
        <w:pStyle w:val="Podtytu"/>
        <w:ind w:left="720"/>
        <w:contextualSpacing/>
        <w:jc w:val="both"/>
        <w:rPr>
          <w:b w:val="0"/>
        </w:rPr>
      </w:pPr>
      <w:r w:rsidRPr="00034FBB">
        <w:rPr>
          <w:b w:val="0"/>
        </w:rPr>
        <w:t>- notorycznie brak mu chęci do pracy i uczestniczenia w zajęciach.</w:t>
      </w:r>
    </w:p>
    <w:p w14:paraId="5FD0E93A" w14:textId="77777777" w:rsidR="006F33B9" w:rsidRPr="001523D8" w:rsidRDefault="006F33B9" w:rsidP="00D5680D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6F33B9" w:rsidRPr="001523D8" w:rsidSect="00C97C21">
      <w:pgSz w:w="16838" w:h="11906" w:orient="landscape"/>
      <w:pgMar w:top="1417" w:right="99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41BB"/>
    <w:multiLevelType w:val="hybridMultilevel"/>
    <w:tmpl w:val="88E8A84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60CAD"/>
    <w:multiLevelType w:val="hybridMultilevel"/>
    <w:tmpl w:val="E176242E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B18A8"/>
    <w:multiLevelType w:val="hybridMultilevel"/>
    <w:tmpl w:val="3E56E9C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D5ED1"/>
    <w:multiLevelType w:val="hybridMultilevel"/>
    <w:tmpl w:val="A2D2F7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01F70"/>
    <w:multiLevelType w:val="hybridMultilevel"/>
    <w:tmpl w:val="E408BA2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80AC4"/>
    <w:multiLevelType w:val="hybridMultilevel"/>
    <w:tmpl w:val="8B3CE05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71FEB"/>
    <w:multiLevelType w:val="hybridMultilevel"/>
    <w:tmpl w:val="018EF2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F7276"/>
    <w:multiLevelType w:val="hybridMultilevel"/>
    <w:tmpl w:val="087822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861C5"/>
    <w:multiLevelType w:val="hybridMultilevel"/>
    <w:tmpl w:val="01B4C4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B2F32"/>
    <w:multiLevelType w:val="hybridMultilevel"/>
    <w:tmpl w:val="96AA750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572D1A"/>
    <w:multiLevelType w:val="hybridMultilevel"/>
    <w:tmpl w:val="08F044B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818CA"/>
    <w:multiLevelType w:val="hybridMultilevel"/>
    <w:tmpl w:val="9C1EB88E"/>
    <w:lvl w:ilvl="0" w:tplc="F2CC29B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89E2E2F"/>
    <w:multiLevelType w:val="hybridMultilevel"/>
    <w:tmpl w:val="1D56C9A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745620"/>
    <w:multiLevelType w:val="hybridMultilevel"/>
    <w:tmpl w:val="C21C3CF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B08A5"/>
    <w:multiLevelType w:val="hybridMultilevel"/>
    <w:tmpl w:val="DE2005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210AC"/>
    <w:multiLevelType w:val="hybridMultilevel"/>
    <w:tmpl w:val="5610219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E632C0"/>
    <w:multiLevelType w:val="hybridMultilevel"/>
    <w:tmpl w:val="440267B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A3D7A"/>
    <w:multiLevelType w:val="hybridMultilevel"/>
    <w:tmpl w:val="949A614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0225EC"/>
    <w:multiLevelType w:val="hybridMultilevel"/>
    <w:tmpl w:val="2AFA1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1C752E"/>
    <w:multiLevelType w:val="hybridMultilevel"/>
    <w:tmpl w:val="534612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515055"/>
    <w:multiLevelType w:val="hybridMultilevel"/>
    <w:tmpl w:val="EF8C707C"/>
    <w:lvl w:ilvl="0" w:tplc="E34C8B0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FB677B"/>
    <w:multiLevelType w:val="hybridMultilevel"/>
    <w:tmpl w:val="5D8EA9F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A03119"/>
    <w:multiLevelType w:val="hybridMultilevel"/>
    <w:tmpl w:val="3ACE46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AF62A3"/>
    <w:multiLevelType w:val="hybridMultilevel"/>
    <w:tmpl w:val="F21EF9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D66A58"/>
    <w:multiLevelType w:val="hybridMultilevel"/>
    <w:tmpl w:val="018EFAE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8E764C"/>
    <w:multiLevelType w:val="hybridMultilevel"/>
    <w:tmpl w:val="4E70903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A51EE2"/>
    <w:multiLevelType w:val="hybridMultilevel"/>
    <w:tmpl w:val="3822CF3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5A7E84"/>
    <w:multiLevelType w:val="hybridMultilevel"/>
    <w:tmpl w:val="E620181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1D3DBA"/>
    <w:multiLevelType w:val="hybridMultilevel"/>
    <w:tmpl w:val="C1F452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5E7663"/>
    <w:multiLevelType w:val="hybridMultilevel"/>
    <w:tmpl w:val="182A84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517414"/>
    <w:multiLevelType w:val="hybridMultilevel"/>
    <w:tmpl w:val="AD369E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DD30C6"/>
    <w:multiLevelType w:val="hybridMultilevel"/>
    <w:tmpl w:val="22903B4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185B13"/>
    <w:multiLevelType w:val="hybridMultilevel"/>
    <w:tmpl w:val="B7C45D34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1B54D7E"/>
    <w:multiLevelType w:val="hybridMultilevel"/>
    <w:tmpl w:val="1504B348"/>
    <w:lvl w:ilvl="0" w:tplc="F2CC29B6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FD6DEE"/>
    <w:multiLevelType w:val="hybridMultilevel"/>
    <w:tmpl w:val="D26C06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F92D89"/>
    <w:multiLevelType w:val="hybridMultilevel"/>
    <w:tmpl w:val="83B8C5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2E18C7"/>
    <w:multiLevelType w:val="hybridMultilevel"/>
    <w:tmpl w:val="C232ADF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B36004"/>
    <w:multiLevelType w:val="hybridMultilevel"/>
    <w:tmpl w:val="E96673A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BC0AE5"/>
    <w:multiLevelType w:val="hybridMultilevel"/>
    <w:tmpl w:val="5ABC6ED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905C25"/>
    <w:multiLevelType w:val="hybridMultilevel"/>
    <w:tmpl w:val="A1B664A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7C671E"/>
    <w:multiLevelType w:val="hybridMultilevel"/>
    <w:tmpl w:val="0468701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1A4665"/>
    <w:multiLevelType w:val="hybridMultilevel"/>
    <w:tmpl w:val="9E4E969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E521DE"/>
    <w:multiLevelType w:val="hybridMultilevel"/>
    <w:tmpl w:val="5E927A7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71674E"/>
    <w:multiLevelType w:val="hybridMultilevel"/>
    <w:tmpl w:val="CCCAE0E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4E5740"/>
    <w:multiLevelType w:val="hybridMultilevel"/>
    <w:tmpl w:val="E6DE524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2B2C98"/>
    <w:multiLevelType w:val="hybridMultilevel"/>
    <w:tmpl w:val="EDB03DC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32"/>
  </w:num>
  <w:num w:numId="4">
    <w:abstractNumId w:val="11"/>
  </w:num>
  <w:num w:numId="5">
    <w:abstractNumId w:val="38"/>
  </w:num>
  <w:num w:numId="6">
    <w:abstractNumId w:val="42"/>
  </w:num>
  <w:num w:numId="7">
    <w:abstractNumId w:val="0"/>
  </w:num>
  <w:num w:numId="8">
    <w:abstractNumId w:val="37"/>
  </w:num>
  <w:num w:numId="9">
    <w:abstractNumId w:val="40"/>
  </w:num>
  <w:num w:numId="10">
    <w:abstractNumId w:val="33"/>
  </w:num>
  <w:num w:numId="11">
    <w:abstractNumId w:val="30"/>
  </w:num>
  <w:num w:numId="12">
    <w:abstractNumId w:val="43"/>
  </w:num>
  <w:num w:numId="13">
    <w:abstractNumId w:val="25"/>
  </w:num>
  <w:num w:numId="14">
    <w:abstractNumId w:val="23"/>
  </w:num>
  <w:num w:numId="15">
    <w:abstractNumId w:val="21"/>
  </w:num>
  <w:num w:numId="16">
    <w:abstractNumId w:val="39"/>
  </w:num>
  <w:num w:numId="17">
    <w:abstractNumId w:val="3"/>
  </w:num>
  <w:num w:numId="18">
    <w:abstractNumId w:val="12"/>
  </w:num>
  <w:num w:numId="19">
    <w:abstractNumId w:val="5"/>
  </w:num>
  <w:num w:numId="20">
    <w:abstractNumId w:val="10"/>
  </w:num>
  <w:num w:numId="21">
    <w:abstractNumId w:val="7"/>
  </w:num>
  <w:num w:numId="22">
    <w:abstractNumId w:val="34"/>
  </w:num>
  <w:num w:numId="23">
    <w:abstractNumId w:val="14"/>
  </w:num>
  <w:num w:numId="24">
    <w:abstractNumId w:val="22"/>
  </w:num>
  <w:num w:numId="25">
    <w:abstractNumId w:val="1"/>
  </w:num>
  <w:num w:numId="26">
    <w:abstractNumId w:val="31"/>
  </w:num>
  <w:num w:numId="27">
    <w:abstractNumId w:val="28"/>
  </w:num>
  <w:num w:numId="28">
    <w:abstractNumId w:val="6"/>
  </w:num>
  <w:num w:numId="29">
    <w:abstractNumId w:val="35"/>
  </w:num>
  <w:num w:numId="30">
    <w:abstractNumId w:val="24"/>
  </w:num>
  <w:num w:numId="31">
    <w:abstractNumId w:val="26"/>
  </w:num>
  <w:num w:numId="32">
    <w:abstractNumId w:val="2"/>
  </w:num>
  <w:num w:numId="33">
    <w:abstractNumId w:val="4"/>
  </w:num>
  <w:num w:numId="34">
    <w:abstractNumId w:val="41"/>
  </w:num>
  <w:num w:numId="35">
    <w:abstractNumId w:val="16"/>
  </w:num>
  <w:num w:numId="36">
    <w:abstractNumId w:val="13"/>
  </w:num>
  <w:num w:numId="37">
    <w:abstractNumId w:val="36"/>
  </w:num>
  <w:num w:numId="38">
    <w:abstractNumId w:val="45"/>
  </w:num>
  <w:num w:numId="39">
    <w:abstractNumId w:val="8"/>
  </w:num>
  <w:num w:numId="40">
    <w:abstractNumId w:val="44"/>
  </w:num>
  <w:num w:numId="41">
    <w:abstractNumId w:val="17"/>
  </w:num>
  <w:num w:numId="42">
    <w:abstractNumId w:val="29"/>
  </w:num>
  <w:num w:numId="43">
    <w:abstractNumId w:val="19"/>
  </w:num>
  <w:num w:numId="44">
    <w:abstractNumId w:val="27"/>
  </w:num>
  <w:num w:numId="45">
    <w:abstractNumId w:val="9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9F7"/>
    <w:rsid w:val="00034FBB"/>
    <w:rsid w:val="000809F7"/>
    <w:rsid w:val="001523D8"/>
    <w:rsid w:val="001858D7"/>
    <w:rsid w:val="00210FC8"/>
    <w:rsid w:val="00280170"/>
    <w:rsid w:val="0028742F"/>
    <w:rsid w:val="002B3768"/>
    <w:rsid w:val="0034111B"/>
    <w:rsid w:val="0037207C"/>
    <w:rsid w:val="003A17C0"/>
    <w:rsid w:val="003F43D5"/>
    <w:rsid w:val="006F33B9"/>
    <w:rsid w:val="007311F4"/>
    <w:rsid w:val="00744126"/>
    <w:rsid w:val="0083735C"/>
    <w:rsid w:val="00841283"/>
    <w:rsid w:val="00844D00"/>
    <w:rsid w:val="008563E3"/>
    <w:rsid w:val="008B76D4"/>
    <w:rsid w:val="008F2C37"/>
    <w:rsid w:val="00A01157"/>
    <w:rsid w:val="00A74751"/>
    <w:rsid w:val="00AA05DA"/>
    <w:rsid w:val="00B508A7"/>
    <w:rsid w:val="00C97C21"/>
    <w:rsid w:val="00CA1283"/>
    <w:rsid w:val="00D5680D"/>
    <w:rsid w:val="00DC62E2"/>
    <w:rsid w:val="00E36313"/>
    <w:rsid w:val="00E543B1"/>
    <w:rsid w:val="00F4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44EB3"/>
  <w15:docId w15:val="{3AB13D71-26EF-41A6-BBAD-0446DE84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97C2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7C0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"/>
    <w:rsid w:val="00C97C21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97C21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97C21"/>
    <w:rPr>
      <w:rFonts w:ascii="Calibri" w:eastAsia="Calibri" w:hAnsi="Calibri" w:cs="Times New Roman"/>
      <w:lang w:val="x-none"/>
    </w:rPr>
  </w:style>
  <w:style w:type="paragraph" w:styleId="Bezodstpw">
    <w:name w:val="No Spacing"/>
    <w:uiPriority w:val="1"/>
    <w:qFormat/>
    <w:rsid w:val="00C97C21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Tekstniewciety">
    <w:name w:val="Tekst niewciety"/>
    <w:basedOn w:val="Normalny"/>
    <w:rsid w:val="00C97C21"/>
    <w:pPr>
      <w:tabs>
        <w:tab w:val="left" w:pos="283"/>
      </w:tabs>
      <w:autoSpaceDE w:val="0"/>
      <w:autoSpaceDN w:val="0"/>
      <w:adjustRightInd w:val="0"/>
      <w:spacing w:after="0" w:line="288" w:lineRule="auto"/>
      <w:ind w:left="283" w:hanging="283"/>
      <w:jc w:val="both"/>
    </w:pPr>
    <w:rPr>
      <w:rFonts w:ascii="Times New Roman" w:eastAsia="Calibri" w:hAnsi="Times New Roman" w:cs="Times New Roman"/>
      <w:color w:val="000000"/>
    </w:rPr>
  </w:style>
  <w:style w:type="paragraph" w:customStyle="1" w:styleId="Domynie">
    <w:name w:val="Domy徑nie"/>
    <w:rsid w:val="00C97C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n-US"/>
    </w:rPr>
  </w:style>
  <w:style w:type="paragraph" w:customStyle="1" w:styleId="Style6">
    <w:name w:val="Style6"/>
    <w:basedOn w:val="Normalny"/>
    <w:uiPriority w:val="99"/>
    <w:rsid w:val="00C97C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7">
    <w:name w:val="Font Style17"/>
    <w:uiPriority w:val="99"/>
    <w:rsid w:val="00C97C21"/>
    <w:rPr>
      <w:rFonts w:ascii="Times New Roman" w:hAnsi="Times New Roman" w:cs="Times New Roman" w:hint="default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C97C21"/>
    <w:rPr>
      <w:b/>
      <w:bCs/>
    </w:rPr>
  </w:style>
  <w:style w:type="paragraph" w:styleId="Podtytu">
    <w:name w:val="Subtitle"/>
    <w:basedOn w:val="Normalny"/>
    <w:link w:val="PodtytuZnak"/>
    <w:qFormat/>
    <w:rsid w:val="00C97C21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97C2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412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rsid w:val="00185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15556</Words>
  <Characters>93338</Characters>
  <Application>Microsoft Office Word</Application>
  <DocSecurity>0</DocSecurity>
  <Lines>777</Lines>
  <Paragraphs>217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janek-ssd</dc:creator>
  <cp:lastModifiedBy>Jadwiga Ryndak</cp:lastModifiedBy>
  <cp:revision>21</cp:revision>
  <dcterms:created xsi:type="dcterms:W3CDTF">2018-09-11T22:00:00Z</dcterms:created>
  <dcterms:modified xsi:type="dcterms:W3CDTF">2021-08-30T21:36:00Z</dcterms:modified>
</cp:coreProperties>
</file>